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70A30" w14:textId="77777777" w:rsidR="005D4F90" w:rsidRDefault="005D4F90" w:rsidP="003C7DAE">
      <w:pPr>
        <w:ind w:firstLine="0"/>
        <w:contextualSpacing/>
        <w:jc w:val="center"/>
        <w:rPr>
          <w:noProof/>
        </w:rPr>
      </w:pPr>
      <w:bookmarkStart w:id="0" w:name="_Hlk119325740"/>
    </w:p>
    <w:p w14:paraId="66970A31" w14:textId="77777777" w:rsidR="005D4F90" w:rsidRDefault="005D4F90" w:rsidP="003C7DAE">
      <w:pPr>
        <w:ind w:firstLine="0"/>
        <w:contextualSpacing/>
        <w:jc w:val="center"/>
        <w:rPr>
          <w:noProof/>
        </w:rPr>
      </w:pPr>
    </w:p>
    <w:p w14:paraId="66970A32" w14:textId="77777777" w:rsidR="005D4F90" w:rsidRDefault="00141588" w:rsidP="005D4F90">
      <w:pPr>
        <w:ind w:left="4962" w:firstLine="0"/>
        <w:jc w:val="center"/>
        <w:rPr>
          <w:sz w:val="26"/>
        </w:rPr>
      </w:pPr>
      <w:r w:rsidRPr="008B24F1">
        <w:rPr>
          <w:sz w:val="26"/>
        </w:rPr>
        <w:t>УТВЕРЖДАЮ:</w:t>
      </w:r>
    </w:p>
    <w:p w14:paraId="66970A33" w14:textId="77777777" w:rsidR="005D4F90" w:rsidRPr="008B24F1" w:rsidRDefault="005D4F90" w:rsidP="005D4F90">
      <w:pPr>
        <w:ind w:left="4962" w:firstLine="0"/>
        <w:jc w:val="center"/>
        <w:rPr>
          <w:sz w:val="26"/>
        </w:rPr>
      </w:pPr>
    </w:p>
    <w:p w14:paraId="66970A34" w14:textId="77777777" w:rsidR="005D4F90" w:rsidRPr="008B24F1" w:rsidRDefault="00141588" w:rsidP="005D4F90">
      <w:pPr>
        <w:spacing w:before="0"/>
        <w:ind w:left="4962" w:firstLine="0"/>
        <w:jc w:val="left"/>
        <w:rPr>
          <w:rFonts w:eastAsia="Batang"/>
          <w:sz w:val="26"/>
        </w:rPr>
      </w:pPr>
      <w:r w:rsidRPr="008B24F1">
        <w:rPr>
          <w:rFonts w:eastAsia="Batang"/>
          <w:sz w:val="26"/>
        </w:rPr>
        <w:t xml:space="preserve">Заместитель генерального директора по взаимодействию с клиентами и развитию дополнительных услуг, </w:t>
      </w:r>
    </w:p>
    <w:p w14:paraId="66970A35" w14:textId="77777777" w:rsidR="005D4F90" w:rsidRDefault="00141588" w:rsidP="005D4F90">
      <w:pPr>
        <w:spacing w:before="0"/>
        <w:ind w:left="4962" w:firstLine="0"/>
        <w:jc w:val="left"/>
        <w:rPr>
          <w:rFonts w:eastAsia="Batang"/>
          <w:sz w:val="26"/>
        </w:rPr>
      </w:pPr>
      <w:r w:rsidRPr="008B24F1">
        <w:rPr>
          <w:rFonts w:eastAsia="Batang"/>
          <w:sz w:val="26"/>
        </w:rPr>
        <w:t>и.о. заместителя генерального директора по КиТАСУ</w:t>
      </w:r>
    </w:p>
    <w:p w14:paraId="66970A36" w14:textId="77777777" w:rsidR="005D4F90" w:rsidRPr="008B24F1" w:rsidRDefault="005D4F90" w:rsidP="005D4F90">
      <w:pPr>
        <w:spacing w:before="0"/>
        <w:ind w:left="4962" w:firstLine="0"/>
        <w:jc w:val="left"/>
        <w:rPr>
          <w:rFonts w:eastAsia="Batang"/>
          <w:sz w:val="26"/>
        </w:rPr>
      </w:pPr>
    </w:p>
    <w:p w14:paraId="66970A37" w14:textId="77777777" w:rsidR="005D4F90" w:rsidRPr="008B24F1" w:rsidRDefault="00141588" w:rsidP="005D4F90">
      <w:pPr>
        <w:spacing w:before="0"/>
        <w:ind w:left="4962" w:firstLine="0"/>
        <w:jc w:val="left"/>
        <w:rPr>
          <w:rFonts w:eastAsia="Batang"/>
          <w:sz w:val="26"/>
        </w:rPr>
      </w:pPr>
      <w:r w:rsidRPr="008B24F1">
        <w:rPr>
          <w:rFonts w:eastAsia="Batang"/>
          <w:sz w:val="26"/>
        </w:rPr>
        <w:t>______________ Михайленко К.С.</w:t>
      </w:r>
    </w:p>
    <w:p w14:paraId="66970A38" w14:textId="77777777" w:rsidR="005D4F90" w:rsidRPr="008B24F1" w:rsidRDefault="005D4F90" w:rsidP="005D4F90">
      <w:pPr>
        <w:spacing w:before="0"/>
        <w:ind w:left="4962" w:firstLine="0"/>
        <w:jc w:val="left"/>
        <w:rPr>
          <w:rFonts w:eastAsia="Batang"/>
          <w:sz w:val="26"/>
        </w:rPr>
      </w:pPr>
    </w:p>
    <w:p w14:paraId="66970A39" w14:textId="6EFB910F" w:rsidR="005D4F90" w:rsidRPr="008B24F1" w:rsidRDefault="00141588" w:rsidP="005D4F90">
      <w:pPr>
        <w:spacing w:before="0"/>
        <w:ind w:left="4962" w:firstLine="0"/>
        <w:jc w:val="left"/>
      </w:pPr>
      <w:r w:rsidRPr="008B24F1">
        <w:rPr>
          <w:rFonts w:eastAsia="Batang"/>
          <w:sz w:val="26"/>
        </w:rPr>
        <w:t>«</w:t>
      </w:r>
      <w:r w:rsidR="006C0941">
        <w:rPr>
          <w:rFonts w:eastAsia="Batang"/>
          <w:sz w:val="26"/>
        </w:rPr>
        <w:t>___</w:t>
      </w:r>
      <w:r w:rsidRPr="008B24F1">
        <w:rPr>
          <w:rFonts w:eastAsia="Batang"/>
          <w:sz w:val="26"/>
        </w:rPr>
        <w:t>» __</w:t>
      </w:r>
      <w:r w:rsidR="006C0941">
        <w:rPr>
          <w:rFonts w:eastAsia="Batang"/>
          <w:sz w:val="26"/>
        </w:rPr>
        <w:t>___</w:t>
      </w:r>
      <w:r w:rsidRPr="008B24F1">
        <w:rPr>
          <w:rFonts w:eastAsia="Batang"/>
          <w:sz w:val="26"/>
        </w:rPr>
        <w:t>___________ 202</w:t>
      </w:r>
      <w:r>
        <w:rPr>
          <w:rFonts w:eastAsia="Batang"/>
          <w:sz w:val="26"/>
        </w:rPr>
        <w:t>3</w:t>
      </w:r>
      <w:r w:rsidRPr="008B24F1">
        <w:rPr>
          <w:rFonts w:eastAsia="Batang"/>
          <w:sz w:val="26"/>
        </w:rPr>
        <w:t xml:space="preserve"> г.</w:t>
      </w:r>
    </w:p>
    <w:p w14:paraId="66970A3A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smallCaps/>
          <w:sz w:val="28"/>
        </w:rPr>
      </w:pPr>
    </w:p>
    <w:p w14:paraId="66970A3B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b/>
          <w:smallCaps/>
          <w:sz w:val="28"/>
        </w:rPr>
      </w:pPr>
    </w:p>
    <w:p w14:paraId="66970A3C" w14:textId="77777777" w:rsidR="005D4F90" w:rsidRPr="005D4F90" w:rsidRDefault="00141588" w:rsidP="005D4F90">
      <w:pPr>
        <w:spacing w:before="240" w:after="120"/>
        <w:ind w:firstLine="0"/>
        <w:jc w:val="center"/>
        <w:rPr>
          <w:noProof/>
          <w:sz w:val="28"/>
          <w:szCs w:val="28"/>
        </w:rPr>
      </w:pPr>
      <w:bookmarkStart w:id="1" w:name="_Toc70607634"/>
      <w:bookmarkStart w:id="2" w:name="_Hlk109941423"/>
      <w:r w:rsidRPr="008B24F1">
        <w:rPr>
          <w:b/>
          <w:caps/>
          <w:sz w:val="36"/>
        </w:rPr>
        <w:t>ТЕХНИЧЕСКие требования</w:t>
      </w:r>
      <w:bookmarkStart w:id="3" w:name="_Hlk109941414"/>
      <w:bookmarkEnd w:id="1"/>
      <w:bookmarkEnd w:id="2"/>
      <w:r w:rsidR="00E961FC">
        <w:rPr>
          <w:b/>
          <w:caps/>
          <w:sz w:val="36"/>
        </w:rPr>
        <w:t xml:space="preserve"> </w:t>
      </w:r>
      <w:r w:rsidR="0014777A">
        <w:rPr>
          <w:b/>
          <w:caps/>
          <w:sz w:val="36"/>
        </w:rPr>
        <w:t>6_77_187</w:t>
      </w:r>
    </w:p>
    <w:p w14:paraId="66970A3D" w14:textId="77777777" w:rsidR="005D4F90" w:rsidRDefault="00141588" w:rsidP="005D4F90">
      <w:pPr>
        <w:ind w:firstLine="0"/>
        <w:contextualSpacing/>
        <w:jc w:val="center"/>
        <w:rPr>
          <w:noProof/>
          <w:sz w:val="28"/>
          <w:szCs w:val="28"/>
        </w:rPr>
      </w:pPr>
      <w:r w:rsidRPr="005D4F90">
        <w:rPr>
          <w:noProof/>
          <w:sz w:val="28"/>
          <w:szCs w:val="28"/>
        </w:rPr>
        <w:t xml:space="preserve"> </w:t>
      </w:r>
    </w:p>
    <w:p w14:paraId="66970A3E" w14:textId="77777777" w:rsidR="0035381A" w:rsidRPr="00ED1871" w:rsidRDefault="00141588" w:rsidP="0035381A">
      <w:pPr>
        <w:ind w:firstLine="0"/>
        <w:contextualSpacing/>
        <w:jc w:val="center"/>
        <w:rPr>
          <w:sz w:val="28"/>
          <w:szCs w:val="28"/>
        </w:rPr>
      </w:pPr>
      <w:r w:rsidRPr="005D4F90">
        <w:rPr>
          <w:caps/>
          <w:sz w:val="26"/>
          <w:szCs w:val="26"/>
        </w:rPr>
        <w:t xml:space="preserve">на право заключения договора на </w:t>
      </w:r>
      <w:r w:rsidR="00305305">
        <w:rPr>
          <w:caps/>
          <w:sz w:val="26"/>
          <w:szCs w:val="26"/>
        </w:rPr>
        <w:t>оказание</w:t>
      </w:r>
      <w:r w:rsidR="00FA7476">
        <w:rPr>
          <w:caps/>
          <w:sz w:val="26"/>
          <w:szCs w:val="26"/>
        </w:rPr>
        <w:t xml:space="preserve"> </w:t>
      </w:r>
      <w:r w:rsidR="007E1A0C">
        <w:rPr>
          <w:caps/>
          <w:sz w:val="26"/>
          <w:szCs w:val="26"/>
        </w:rPr>
        <w:t>услуг</w:t>
      </w:r>
      <w:r w:rsidRPr="005D4F90">
        <w:rPr>
          <w:caps/>
          <w:sz w:val="26"/>
          <w:szCs w:val="26"/>
        </w:rPr>
        <w:t xml:space="preserve"> по разработке </w:t>
      </w:r>
      <w:r w:rsidRPr="0035381A">
        <w:rPr>
          <w:caps/>
          <w:sz w:val="26"/>
          <w:szCs w:val="26"/>
        </w:rPr>
        <w:t>ПРОГРАММНОГО ОБЕСПЕЧЕНИЯ В ЧАСТИ РАЗВИТИЯ АВТОМАТИЗИРОВАННОЙ СИСТЕМЫ СЕРВИСНОЙ ПОДДЕРЖКИ (ЧАСТЬ 3)</w:t>
      </w:r>
    </w:p>
    <w:p w14:paraId="66970A3F" w14:textId="77777777" w:rsidR="005D4F90" w:rsidRDefault="005D4F90" w:rsidP="005D4F90">
      <w:pPr>
        <w:ind w:firstLine="0"/>
        <w:contextualSpacing/>
        <w:jc w:val="center"/>
        <w:rPr>
          <w:caps/>
          <w:sz w:val="26"/>
          <w:szCs w:val="26"/>
        </w:rPr>
      </w:pPr>
    </w:p>
    <w:p w14:paraId="66970A40" w14:textId="77777777" w:rsidR="005D4F90" w:rsidRDefault="005D4F90" w:rsidP="005D4F90">
      <w:pPr>
        <w:ind w:firstLine="0"/>
        <w:contextualSpacing/>
        <w:jc w:val="center"/>
        <w:rPr>
          <w:caps/>
          <w:sz w:val="26"/>
          <w:szCs w:val="26"/>
        </w:rPr>
      </w:pPr>
    </w:p>
    <w:p w14:paraId="66970A41" w14:textId="77777777" w:rsidR="005D4F90" w:rsidRDefault="00141588" w:rsidP="005D4F90">
      <w:pPr>
        <w:ind w:firstLine="0"/>
        <w:contextualSpacing/>
        <w:jc w:val="center"/>
        <w:rPr>
          <w:color w:val="000000"/>
          <w:sz w:val="26"/>
          <w:szCs w:val="26"/>
        </w:rPr>
      </w:pPr>
      <w:r w:rsidRPr="005D4F90">
        <w:rPr>
          <w:sz w:val="26"/>
          <w:szCs w:val="26"/>
        </w:rPr>
        <w:t xml:space="preserve">для нужд </w:t>
      </w:r>
      <w:r w:rsidRPr="005D4F90">
        <w:rPr>
          <w:color w:val="000000"/>
          <w:sz w:val="26"/>
          <w:szCs w:val="26"/>
        </w:rPr>
        <w:t xml:space="preserve">ПАО «Россети Центр» 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</w:t>
      </w:r>
    </w:p>
    <w:p w14:paraId="66970A42" w14:textId="77777777" w:rsidR="005D4F90" w:rsidRDefault="005D4F90" w:rsidP="005D4F90">
      <w:pPr>
        <w:ind w:firstLine="0"/>
        <w:contextualSpacing/>
        <w:jc w:val="center"/>
        <w:rPr>
          <w:color w:val="000000"/>
          <w:sz w:val="26"/>
          <w:szCs w:val="26"/>
        </w:rPr>
      </w:pPr>
    </w:p>
    <w:p w14:paraId="66970A43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851"/>
      </w:pPr>
      <w:bookmarkStart w:id="4" w:name="_heading=h.m9m8s5zh6ze2" w:colFirst="0" w:colLast="0"/>
      <w:bookmarkEnd w:id="3"/>
      <w:bookmarkEnd w:id="4"/>
    </w:p>
    <w:p w14:paraId="66970A44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851"/>
      </w:pPr>
    </w:p>
    <w:p w14:paraId="66970A45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851"/>
      </w:pPr>
    </w:p>
    <w:p w14:paraId="66970A46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851"/>
      </w:pPr>
    </w:p>
    <w:p w14:paraId="66970A47" w14:textId="77777777" w:rsidR="005D4F90" w:rsidRPr="008B24F1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851"/>
      </w:pPr>
    </w:p>
    <w:p w14:paraId="66970A48" w14:textId="77777777" w:rsidR="005D4F90" w:rsidRDefault="005D4F90" w:rsidP="005D4F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</w:pPr>
    </w:p>
    <w:p w14:paraId="66970A49" w14:textId="77777777" w:rsidR="005D4F90" w:rsidRDefault="00141588" w:rsidP="005D4F90">
      <w:pPr>
        <w:ind w:firstLine="0"/>
        <w:contextualSpacing/>
        <w:jc w:val="center"/>
        <w:rPr>
          <w:noProof/>
        </w:rPr>
      </w:pPr>
      <w:r w:rsidRPr="008B24F1">
        <w:rPr>
          <w:color w:val="000000"/>
        </w:rPr>
        <w:t>Москва</w:t>
      </w:r>
      <w:r w:rsidRPr="008B24F1">
        <w:rPr>
          <w:color w:val="000000"/>
        </w:rPr>
        <w:br w:type="page"/>
      </w:r>
    </w:p>
    <w:sdt>
      <w:sdtPr>
        <w:rPr>
          <w:b/>
        </w:rPr>
        <w:id w:val="-1774235040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14:paraId="66970A6E" w14:textId="77777777" w:rsidR="00BF6F4E" w:rsidRPr="00DF1F30" w:rsidRDefault="00141588" w:rsidP="00A006F6">
          <w:pPr>
            <w:pageBreakBefore/>
            <w:ind w:right="612" w:firstLine="0"/>
            <w:contextualSpacing/>
            <w:jc w:val="center"/>
            <w:rPr>
              <w:b/>
            </w:rPr>
          </w:pPr>
          <w:r w:rsidRPr="00DF1F30">
            <w:rPr>
              <w:b/>
            </w:rPr>
            <w:t>ОГЛАВЛЕНИЕ</w:t>
          </w:r>
        </w:p>
        <w:p w14:paraId="66970A6F" w14:textId="77777777" w:rsidR="00BF6F4E" w:rsidRPr="00DF1F30" w:rsidRDefault="00BF6F4E" w:rsidP="003C7DAE">
          <w:pPr>
            <w:ind w:right="615" w:firstLine="0"/>
            <w:contextualSpacing/>
            <w:jc w:val="left"/>
          </w:pPr>
        </w:p>
        <w:p w14:paraId="79E67394" w14:textId="21057355" w:rsidR="00754047" w:rsidRDefault="00141588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DF1F30">
            <w:fldChar w:fldCharType="begin"/>
          </w:r>
          <w:r w:rsidR="00F75F59" w:rsidRPr="00DF1F30">
            <w:instrText xml:space="preserve"> TOC \o "1-3" \h \z \u </w:instrText>
          </w:r>
          <w:r w:rsidRPr="00DF1F30">
            <w:fldChar w:fldCharType="separate"/>
          </w:r>
          <w:hyperlink w:anchor="_Toc143508050" w:history="1">
            <w:r w:rsidR="00754047" w:rsidRPr="00E67C39">
              <w:rPr>
                <w:rStyle w:val="af6"/>
                <w:noProof/>
              </w:rPr>
              <w:t>1.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ОБЩИЕ СВЕДЕНИЯ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_Toc143508050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 w:rsidR="00840B34">
              <w:rPr>
                <w:noProof/>
                <w:webHidden/>
              </w:rPr>
              <w:t>4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18ECDFB1" w14:textId="4C474368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51" w:history="1">
            <w:r w:rsidR="00754047" w:rsidRPr="00E67C39">
              <w:rPr>
                <w:rStyle w:val="af6"/>
                <w:noProof/>
              </w:rPr>
              <w:t>1.1.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Введение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_Toc143508051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524E4491" w14:textId="28B146B4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52" w:history="1">
            <w:r w:rsidR="00754047" w:rsidRPr="00E67C39">
              <w:rPr>
                <w:rStyle w:val="af6"/>
                <w:noProof/>
              </w:rPr>
              <w:t>1.2.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Полное наименование ПО и его условное обозначение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_Toc143508052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1FA96284" w14:textId="6FB4A67E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53" w:history="1">
            <w:r w:rsidR="00754047" w:rsidRPr="00E67C39">
              <w:rPr>
                <w:rStyle w:val="af6"/>
                <w:noProof/>
              </w:rPr>
              <w:t>1.3.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Заказчик и Исполнитель услуг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_Toc143508053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403534C0" w14:textId="1A9AA94C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54" w:history="1">
            <w:r w:rsidR="00754047" w:rsidRPr="00E67C39">
              <w:rPr>
                <w:rStyle w:val="af6"/>
                <w:noProof/>
              </w:rPr>
              <w:t>1.4.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Плановые сроки начала и окончания оказания услуг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_Toc143508054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54357893" w14:textId="30FDC60E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55" w:history="1">
            <w:r w:rsidR="00754047" w:rsidRPr="00E67C39">
              <w:rPr>
                <w:rStyle w:val="af6"/>
                <w:noProof/>
              </w:rPr>
              <w:t>1.5.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Порядок оформления и предъявления Заказчику результатов оказания услуг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_Toc143508055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225F7C8A" w14:textId="34C1ECB8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56" w:history="1">
            <w:r w:rsidR="00754047" w:rsidRPr="00E67C39">
              <w:rPr>
                <w:rStyle w:val="af6"/>
                <w:noProof/>
              </w:rPr>
              <w:t>1.6.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Порядок внесения изменений в ТТ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_Toc143508056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44398B81" w14:textId="214EB66D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57" w:history="1">
            <w:r w:rsidR="00754047" w:rsidRPr="00E67C39">
              <w:rPr>
                <w:rStyle w:val="af6"/>
                <w:noProof/>
              </w:rPr>
              <w:t>1.7.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Термины, сокращения и определения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_Toc143508057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6EA9B7BD" w14:textId="524D87DD" w:rsidR="00754047" w:rsidRDefault="00840B34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58" w:history="1">
            <w:r w:rsidR="00754047" w:rsidRPr="00E67C39">
              <w:rPr>
                <w:rStyle w:val="af6"/>
                <w:noProof/>
              </w:rPr>
              <w:t>2.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НАЗНАЧЕНИЕ И ЦЕЛИ РАЗРАБОТКИ ПО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_Toc143508058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7FFAD2BB" w14:textId="65940C76" w:rsidR="00754047" w:rsidRDefault="00840B34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59" w:history="1">
            <w:r w:rsidR="00754047" w:rsidRPr="00E67C39">
              <w:rPr>
                <w:rStyle w:val="af6"/>
                <w:noProof/>
              </w:rPr>
              <w:t>3.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ХАРАКТЕРИСТИКА ОБЪЕКТА АВТОМАТИЗАЦИИ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_Toc143508059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5473408D" w14:textId="04B8C9AE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60" w:history="1">
            <w:r w:rsidR="00754047" w:rsidRPr="00E67C39">
              <w:rPr>
                <w:rStyle w:val="af6"/>
                <w:noProof/>
              </w:rPr>
              <w:t>3.1.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Объекты автоматизации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_Toc143508060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64803B5C" w14:textId="542CD8D0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61" w:history="1">
            <w:r w:rsidR="00754047" w:rsidRPr="00E67C39">
              <w:rPr>
                <w:rStyle w:val="af6"/>
                <w:noProof/>
              </w:rPr>
              <w:t>3.2.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Текущее состояние автоматизируемой деятельности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_Toc143508061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267225F8" w14:textId="5ECD5B58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62" w:history="1">
            <w:r w:rsidR="00754047" w:rsidRPr="00E67C39">
              <w:rPr>
                <w:rStyle w:val="af6"/>
                <w:noProof/>
              </w:rPr>
              <w:t>3.3.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Целевое состояние автоматизируемой деятельности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_Toc143508062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04276401" w14:textId="45A6DDBA" w:rsidR="00754047" w:rsidRDefault="00840B34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63" w:history="1">
            <w:r w:rsidR="00754047" w:rsidRPr="00E67C39">
              <w:rPr>
                <w:rStyle w:val="af6"/>
                <w:noProof/>
              </w:rPr>
              <w:t>4.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ТРЕБОВАНИЯ К ПО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_Toc143508063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763423B9" w14:textId="49817CB2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64" w:history="1">
            <w:r w:rsidR="00754047" w:rsidRPr="00E67C39">
              <w:rPr>
                <w:rStyle w:val="af6"/>
                <w:noProof/>
              </w:rPr>
              <w:t>4.1.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Требования к ПО в целом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_Toc143508064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494B543C" w14:textId="28264117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65" w:history="1">
            <w:r w:rsidR="00754047" w:rsidRPr="00E67C39">
              <w:rPr>
                <w:rStyle w:val="af6"/>
                <w:noProof/>
              </w:rPr>
              <w:t>4.2.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Требования к автоматизации контрольных процедур бизнес-процессов Общества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_Toc143508065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69EB6E84" w14:textId="1CCCC62B" w:rsidR="00754047" w:rsidRDefault="00840B34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66" w:history="1">
            <w:r w:rsidR="00754047" w:rsidRPr="00E67C39">
              <w:rPr>
                <w:rStyle w:val="af6"/>
                <w:noProof/>
              </w:rPr>
              <w:t>5.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СОСТАВ И СОДЕРЖАНИЕ УСЛУГ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_Toc143508066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07FBAD4D" w14:textId="4FABDE68" w:rsidR="00754047" w:rsidRDefault="00840B34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67" w:history="1">
            <w:r w:rsidR="00754047" w:rsidRPr="00E67C39">
              <w:rPr>
                <w:rStyle w:val="af6"/>
                <w:noProof/>
              </w:rPr>
              <w:t>6.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ПОРЯДОК КОНТРОЛЯ И ПРИЕМКИ ПО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_Toc143508067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5D34134D" w14:textId="3F6E4A93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68" w:history="1">
            <w:r w:rsidR="00754047" w:rsidRPr="00E67C39">
              <w:rPr>
                <w:rStyle w:val="af6"/>
                <w:noProof/>
              </w:rPr>
              <w:t>6.1.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Общие требования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_Toc143508068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31D550E2" w14:textId="1114D938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69" w:history="1">
            <w:r w:rsidR="00754047" w:rsidRPr="00E67C39">
              <w:rPr>
                <w:rStyle w:val="af6"/>
                <w:noProof/>
              </w:rPr>
              <w:t>6.2.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Виды испытаний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_Toc143508069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5F8CB4C2" w14:textId="4B1A6033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70" w:history="1">
            <w:r w:rsidR="00754047" w:rsidRPr="00E67C39">
              <w:rPr>
                <w:rStyle w:val="af6"/>
                <w:noProof/>
              </w:rPr>
              <w:t>6.3.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Гарантийный срок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_Toc143508070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33FF5B55" w14:textId="0AA866EA" w:rsidR="00754047" w:rsidRDefault="00840B34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71" w:history="1">
            <w:r w:rsidR="00754047" w:rsidRPr="00E67C39">
              <w:rPr>
                <w:rStyle w:val="af6"/>
                <w:noProof/>
              </w:rPr>
              <w:t>7.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ПОДГОТОВКА ОБЪЕКТА АВТОМАТИЗАЦИИ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_Toc143508071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665F9216" w14:textId="5D1ABC19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72" w:history="1">
            <w:r w:rsidR="00754047" w:rsidRPr="00E67C39">
              <w:rPr>
                <w:rStyle w:val="af6"/>
                <w:noProof/>
              </w:rPr>
              <w:t>7.1.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Подготовка информации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_Toc143508072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7B743765" w14:textId="042065ED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73" w:history="1">
            <w:r w:rsidR="00754047" w:rsidRPr="00E67C39">
              <w:rPr>
                <w:rStyle w:val="af6"/>
                <w:noProof/>
              </w:rPr>
              <w:t>7.2.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Инсталляция прикладного программного обеспечения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_Toc143508073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347E22FD" w14:textId="23EB8271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74" w:history="1">
            <w:r w:rsidR="00754047" w:rsidRPr="00E67C39">
              <w:rPr>
                <w:rStyle w:val="af6"/>
                <w:noProof/>
              </w:rPr>
              <w:t>7.3.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Мероприятия по обучению персонала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_Toc143508074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66112324" w14:textId="6FDECA28" w:rsidR="00754047" w:rsidRDefault="00840B34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75" w:history="1">
            <w:r w:rsidR="00754047" w:rsidRPr="00E67C39">
              <w:rPr>
                <w:rStyle w:val="af6"/>
                <w:noProof/>
              </w:rPr>
              <w:t>8.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ТРЕБОВАНИЯ К ДОКУМЕНТИРОВАНИЮ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_Toc143508075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3A7E171C" w14:textId="45E3CB4F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76" w:history="1">
            <w:r w:rsidR="00754047" w:rsidRPr="00E67C39">
              <w:rPr>
                <w:rStyle w:val="af6"/>
                <w:noProof/>
              </w:rPr>
              <w:t>8.1.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Общие требования к документированию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_Toc143508076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124970C1" w14:textId="1D9CC232" w:rsidR="00754047" w:rsidRDefault="00840B34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77" w:history="1">
            <w:r w:rsidR="00754047" w:rsidRPr="00E67C39">
              <w:rPr>
                <w:rStyle w:val="af6"/>
                <w:noProof/>
              </w:rPr>
              <w:t>8.2.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Перечень подлежащих разработке документов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_Toc143508077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26775EF4" w14:textId="2E7EF12B" w:rsidR="00754047" w:rsidRDefault="00840B34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78" w:history="1">
            <w:r w:rsidR="00754047" w:rsidRPr="00E67C39">
              <w:rPr>
                <w:rStyle w:val="af6"/>
                <w:noProof/>
              </w:rPr>
              <w:t>9.</w:t>
            </w:r>
            <w:r w:rsidR="0075404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54047" w:rsidRPr="00E67C39">
              <w:rPr>
                <w:rStyle w:val="af6"/>
                <w:noProof/>
              </w:rPr>
              <w:t>ИСТОЧНИКИ РАЗРАБОТКИ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_Toc143508078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4C826B04" w14:textId="544E75E5" w:rsidR="00754047" w:rsidRDefault="00840B34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79" w:history="1">
            <w:r w:rsidR="00754047" w:rsidRPr="00E67C39">
              <w:rPr>
                <w:rStyle w:val="af6"/>
                <w:bCs/>
                <w:noProof/>
              </w:rPr>
              <w:t>Приложение № 1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_Toc143508079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42505105" w14:textId="66B287E0" w:rsidR="00754047" w:rsidRDefault="00840B34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80" w:history="1">
            <w:r w:rsidR="00754047" w:rsidRPr="00E67C39">
              <w:rPr>
                <w:rStyle w:val="af6"/>
                <w:noProof/>
              </w:rPr>
              <w:t xml:space="preserve">Требования </w:t>
            </w:r>
            <w:r w:rsidR="00754047" w:rsidRPr="00E67C39">
              <w:rPr>
                <w:rStyle w:val="af6"/>
                <w:rFonts w:eastAsia="Calibri"/>
                <w:noProof/>
              </w:rPr>
              <w:t>к автоматизации контрольных процедур бизнес-процессов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_Toc143508080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1E40FB1E" w14:textId="0A5FAE7D" w:rsidR="00754047" w:rsidRDefault="00840B34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81" w:history="1">
            <w:r w:rsidR="00754047" w:rsidRPr="00E67C39">
              <w:rPr>
                <w:rStyle w:val="af6"/>
                <w:bCs/>
                <w:noProof/>
              </w:rPr>
              <w:t>Приложение № 2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_Toc143508081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3DEE809F" w14:textId="3B16038B" w:rsidR="00754047" w:rsidRDefault="00840B34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3508082" w:history="1">
            <w:r w:rsidR="00754047" w:rsidRPr="00E67C39">
              <w:rPr>
                <w:rStyle w:val="af6"/>
                <w:noProof/>
              </w:rPr>
              <w:t>Требования к исполнителю</w:t>
            </w:r>
            <w:r w:rsidR="00754047">
              <w:rPr>
                <w:noProof/>
                <w:webHidden/>
              </w:rPr>
              <w:tab/>
            </w:r>
            <w:r w:rsidR="00754047">
              <w:rPr>
                <w:noProof/>
                <w:webHidden/>
              </w:rPr>
              <w:fldChar w:fldCharType="begin"/>
            </w:r>
            <w:r w:rsidR="00754047">
              <w:rPr>
                <w:noProof/>
                <w:webHidden/>
              </w:rPr>
              <w:instrText xml:space="preserve"> PAGEREF _Toc143508082 \h </w:instrText>
            </w:r>
            <w:r w:rsidR="00754047">
              <w:rPr>
                <w:noProof/>
                <w:webHidden/>
              </w:rPr>
            </w:r>
            <w:r w:rsidR="007540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754047">
              <w:rPr>
                <w:noProof/>
                <w:webHidden/>
              </w:rPr>
              <w:fldChar w:fldCharType="end"/>
            </w:r>
          </w:hyperlink>
        </w:p>
        <w:p w14:paraId="66970A90" w14:textId="504B7579" w:rsidR="00BF6F4E" w:rsidRPr="00375A7B" w:rsidRDefault="00141588" w:rsidP="00D83D2A">
          <w:pPr>
            <w:pStyle w:val="14"/>
          </w:pPr>
          <w:r w:rsidRPr="00DF1F30">
            <w:fldChar w:fldCharType="end"/>
          </w:r>
        </w:p>
      </w:sdtContent>
    </w:sdt>
    <w:p w14:paraId="66970A91" w14:textId="77777777" w:rsidR="00495C4A" w:rsidRPr="00DF1F30" w:rsidRDefault="00495C4A" w:rsidP="003C7DAE">
      <w:pPr>
        <w:contextualSpacing/>
      </w:pPr>
      <w:bookmarkStart w:id="5" w:name="_Toc438716072"/>
    </w:p>
    <w:p w14:paraId="66970A92" w14:textId="77777777" w:rsidR="00495C4A" w:rsidRPr="00DF1F30" w:rsidRDefault="00495C4A" w:rsidP="003C7DAE">
      <w:pPr>
        <w:contextualSpacing/>
      </w:pPr>
    </w:p>
    <w:p w14:paraId="66970A93" w14:textId="77777777" w:rsidR="00495C4A" w:rsidRPr="00D7042D" w:rsidRDefault="00141588" w:rsidP="003C7DAE">
      <w:pPr>
        <w:ind w:firstLine="0"/>
        <w:contextualSpacing/>
        <w:jc w:val="left"/>
      </w:pPr>
      <w:r w:rsidRPr="00DF1F30">
        <w:br w:type="page"/>
      </w:r>
    </w:p>
    <w:p w14:paraId="66970A94" w14:textId="77777777" w:rsidR="00BF6F4E" w:rsidRPr="00DF1F30" w:rsidRDefault="00141588" w:rsidP="006246C5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6" w:name="_Toc531782557"/>
      <w:bookmarkStart w:id="7" w:name="_Toc531789556"/>
      <w:bookmarkStart w:id="8" w:name="_Toc531872897"/>
      <w:bookmarkStart w:id="9" w:name="_Toc8214095"/>
      <w:bookmarkStart w:id="10" w:name="_Toc143508050"/>
      <w:r w:rsidRPr="00DF1F30">
        <w:lastRenderedPageBreak/>
        <w:t>ОБЩИЕ СВЕДЕНИЯ</w:t>
      </w:r>
      <w:bookmarkEnd w:id="5"/>
      <w:bookmarkEnd w:id="6"/>
      <w:bookmarkEnd w:id="7"/>
      <w:bookmarkEnd w:id="8"/>
      <w:bookmarkEnd w:id="9"/>
      <w:bookmarkEnd w:id="10"/>
    </w:p>
    <w:p w14:paraId="66970A95" w14:textId="77777777" w:rsidR="00EA433E" w:rsidRPr="006B7A25" w:rsidRDefault="00141588" w:rsidP="006246C5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11" w:name="_Toc421262443"/>
      <w:bookmarkStart w:id="12" w:name="_Toc421262560"/>
      <w:bookmarkStart w:id="13" w:name="_Toc421262444"/>
      <w:bookmarkStart w:id="14" w:name="_Toc421262561"/>
      <w:bookmarkStart w:id="15" w:name="_Toc421262445"/>
      <w:bookmarkStart w:id="16" w:name="_Toc421262562"/>
      <w:bookmarkStart w:id="17" w:name="_Toc421262446"/>
      <w:bookmarkStart w:id="18" w:name="_Toc421262563"/>
      <w:bookmarkStart w:id="19" w:name="_Toc143508051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7A25">
        <w:rPr>
          <w:sz w:val="26"/>
          <w:szCs w:val="26"/>
        </w:rPr>
        <w:t>Введение</w:t>
      </w:r>
      <w:bookmarkEnd w:id="19"/>
    </w:p>
    <w:p w14:paraId="66970A96" w14:textId="77777777" w:rsidR="00EE2AF2" w:rsidRDefault="00141588" w:rsidP="001B33D6">
      <w:pPr>
        <w:spacing w:before="0" w:line="276" w:lineRule="auto"/>
        <w:contextualSpacing/>
        <w:rPr>
          <w:color w:val="000000"/>
          <w:szCs w:val="24"/>
        </w:rPr>
      </w:pPr>
      <w:r w:rsidRPr="001C6B4A">
        <w:rPr>
          <w:color w:val="000000"/>
          <w:szCs w:val="24"/>
        </w:rPr>
        <w:t xml:space="preserve">Настоящий документ представляет собой технические требования (ТТ) на право заключения </w:t>
      </w:r>
      <w:r w:rsidR="001B6327" w:rsidRPr="001C6B4A">
        <w:rPr>
          <w:color w:val="000000"/>
          <w:szCs w:val="24"/>
        </w:rPr>
        <w:t xml:space="preserve">Договора </w:t>
      </w:r>
      <w:r w:rsidR="00D20034" w:rsidRPr="00D20034">
        <w:rPr>
          <w:color w:val="000000"/>
          <w:szCs w:val="24"/>
        </w:rPr>
        <w:t xml:space="preserve">на </w:t>
      </w:r>
      <w:r w:rsidR="00305305">
        <w:rPr>
          <w:color w:val="000000"/>
          <w:szCs w:val="24"/>
        </w:rPr>
        <w:t>оказание</w:t>
      </w:r>
      <w:r w:rsidR="00D20034" w:rsidRPr="00D20034">
        <w:rPr>
          <w:color w:val="000000"/>
          <w:szCs w:val="24"/>
        </w:rPr>
        <w:t xml:space="preserve"> </w:t>
      </w:r>
      <w:r w:rsidR="00245900">
        <w:rPr>
          <w:color w:val="000000"/>
          <w:szCs w:val="24"/>
        </w:rPr>
        <w:t>услуг</w:t>
      </w:r>
      <w:r w:rsidR="00D20034" w:rsidRPr="00D20034">
        <w:rPr>
          <w:color w:val="000000"/>
          <w:szCs w:val="24"/>
        </w:rPr>
        <w:t xml:space="preserve"> </w:t>
      </w:r>
      <w:r w:rsidR="0035381A" w:rsidRPr="0035381A">
        <w:rPr>
          <w:color w:val="000000"/>
          <w:szCs w:val="24"/>
        </w:rPr>
        <w:t>по разработке программного обеспечения в части развития автоматизированной системы сервисной поддержки (часть 3)</w:t>
      </w:r>
      <w:r w:rsidR="0035381A">
        <w:rPr>
          <w:color w:val="000000"/>
          <w:szCs w:val="24"/>
        </w:rPr>
        <w:t xml:space="preserve"> </w:t>
      </w:r>
      <w:r w:rsidR="004D36AE" w:rsidRPr="001C6B4A">
        <w:rPr>
          <w:color w:val="000000"/>
          <w:szCs w:val="24"/>
        </w:rPr>
        <w:t>для нужд ПАО «</w:t>
      </w:r>
      <w:r w:rsidR="007B1FAB" w:rsidRPr="001C6B4A">
        <w:rPr>
          <w:color w:val="000000"/>
          <w:szCs w:val="24"/>
        </w:rPr>
        <w:t xml:space="preserve">Россети </w:t>
      </w:r>
      <w:r w:rsidR="004D36AE" w:rsidRPr="001C6B4A">
        <w:rPr>
          <w:color w:val="000000"/>
          <w:szCs w:val="24"/>
        </w:rPr>
        <w:t>Центр» 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1C6B4A">
        <w:rPr>
          <w:color w:val="000000"/>
          <w:szCs w:val="24"/>
        </w:rPr>
        <w:t>.</w:t>
      </w:r>
    </w:p>
    <w:p w14:paraId="66970A97" w14:textId="77777777" w:rsidR="003607BD" w:rsidRPr="00280776" w:rsidRDefault="00141588" w:rsidP="001B33D6">
      <w:pPr>
        <w:spacing w:before="0" w:line="276" w:lineRule="auto"/>
      </w:pPr>
      <w:r w:rsidRPr="00280776">
        <w:t>ТТ являются документом, определяющим основные требования Заказчика к оказанию</w:t>
      </w:r>
      <w:r>
        <w:t xml:space="preserve"> услуг и дорабатываемому </w:t>
      </w:r>
      <w:r w:rsidRPr="00280776">
        <w:t>программному</w:t>
      </w:r>
      <w:r>
        <w:t xml:space="preserve"> </w:t>
      </w:r>
      <w:r w:rsidRPr="00280776">
        <w:t xml:space="preserve">обеспечению. </w:t>
      </w:r>
    </w:p>
    <w:p w14:paraId="66970A98" w14:textId="77777777" w:rsidR="003607BD" w:rsidRPr="00280776" w:rsidRDefault="00141588" w:rsidP="001B33D6">
      <w:pPr>
        <w:pStyle w:val="---"/>
      </w:pPr>
      <w:r w:rsidRPr="00280776">
        <w:t>ТТ служат основанием для выполнения следующих основных этапов договора на оказание услуг:</w:t>
      </w:r>
    </w:p>
    <w:p w14:paraId="66970A99" w14:textId="77777777" w:rsidR="003607BD" w:rsidRDefault="00141588" w:rsidP="00FA13DF">
      <w:pPr>
        <w:pStyle w:val="----"/>
        <w:numPr>
          <w:ilvl w:val="0"/>
          <w:numId w:val="27"/>
        </w:numPr>
        <w:ind w:left="0" w:firstLine="709"/>
      </w:pPr>
      <w:r>
        <w:t>разработка технического задания;</w:t>
      </w:r>
    </w:p>
    <w:p w14:paraId="66970A9A" w14:textId="77777777" w:rsidR="003607BD" w:rsidRDefault="00141588" w:rsidP="00FA13DF">
      <w:pPr>
        <w:pStyle w:val="----"/>
        <w:numPr>
          <w:ilvl w:val="0"/>
          <w:numId w:val="27"/>
        </w:numPr>
        <w:ind w:left="0" w:firstLine="709"/>
      </w:pPr>
      <w:r w:rsidRPr="00280776">
        <w:t>реализация;</w:t>
      </w:r>
    </w:p>
    <w:p w14:paraId="66970A9B" w14:textId="77777777" w:rsidR="003607BD" w:rsidRDefault="00141588" w:rsidP="00FA13DF">
      <w:pPr>
        <w:pStyle w:val="----"/>
        <w:numPr>
          <w:ilvl w:val="0"/>
          <w:numId w:val="27"/>
        </w:numPr>
        <w:ind w:left="0" w:firstLine="709"/>
      </w:pPr>
      <w:r>
        <w:t>опытная эксплуатация.</w:t>
      </w:r>
    </w:p>
    <w:p w14:paraId="66970A9C" w14:textId="77777777" w:rsidR="003607BD" w:rsidRPr="00DF1F30" w:rsidRDefault="00141588" w:rsidP="001B33D6">
      <w:pPr>
        <w:spacing w:before="0" w:line="276" w:lineRule="auto"/>
      </w:pPr>
      <w:r w:rsidRPr="00DF1F30">
        <w:t>ТТ служат основным источником информации для планирования процессов разработки и тестирования функциональности системы</w:t>
      </w:r>
      <w:r>
        <w:t>.</w:t>
      </w:r>
    </w:p>
    <w:p w14:paraId="66970A9D" w14:textId="77777777" w:rsidR="007F3CF4" w:rsidRPr="007F3CF4" w:rsidRDefault="00141588" w:rsidP="007F3CF4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20" w:name="_Toc76469359"/>
      <w:bookmarkStart w:id="21" w:name="_Toc143508052"/>
      <w:r w:rsidRPr="007F3CF4">
        <w:rPr>
          <w:sz w:val="26"/>
          <w:szCs w:val="26"/>
        </w:rPr>
        <w:t>Полное наименование ПО и его условное обозначение</w:t>
      </w:r>
      <w:bookmarkEnd w:id="20"/>
      <w:bookmarkEnd w:id="21"/>
    </w:p>
    <w:p w14:paraId="66970A9E" w14:textId="77777777" w:rsidR="007F3CF4" w:rsidRPr="00280776" w:rsidRDefault="00141588" w:rsidP="007F3CF4">
      <w:r w:rsidRPr="00280776">
        <w:t xml:space="preserve">Полное наименование ПО: </w:t>
      </w:r>
      <w:r>
        <w:rPr>
          <w:rStyle w:val="fieldeditdigitvalue"/>
        </w:rPr>
        <w:t>автоматизированная система</w:t>
      </w:r>
      <w:r w:rsidRPr="00DC3A49">
        <w:rPr>
          <w:rStyle w:val="fieldeditdigitvalue"/>
        </w:rPr>
        <w:t xml:space="preserve"> </w:t>
      </w:r>
      <w:r>
        <w:rPr>
          <w:rStyle w:val="fieldeditdigitvalue"/>
        </w:rPr>
        <w:t>сервисной поддержки (</w:t>
      </w:r>
      <w:r>
        <w:rPr>
          <w:rStyle w:val="fieldeditdigitvalue"/>
          <w:lang w:val="en-US"/>
        </w:rPr>
        <w:t>Service</w:t>
      </w:r>
      <w:r w:rsidRPr="001B321A">
        <w:rPr>
          <w:rStyle w:val="fieldeditdigitvalue"/>
        </w:rPr>
        <w:t xml:space="preserve"> </w:t>
      </w:r>
      <w:r>
        <w:rPr>
          <w:rStyle w:val="fieldeditdigitvalue"/>
          <w:lang w:val="en-US"/>
        </w:rPr>
        <w:t>Desk</w:t>
      </w:r>
      <w:r>
        <w:rPr>
          <w:rStyle w:val="fieldeditdigitvalue"/>
        </w:rPr>
        <w:t>), реализованная</w:t>
      </w:r>
      <w:r w:rsidRPr="00DC3A49">
        <w:rPr>
          <w:rStyle w:val="fieldeditdigitvalue"/>
        </w:rPr>
        <w:t xml:space="preserve"> на </w:t>
      </w:r>
      <w:r>
        <w:rPr>
          <w:rStyle w:val="fieldeditdigitvalue"/>
        </w:rPr>
        <w:t xml:space="preserve">платформе </w:t>
      </w:r>
      <w:r w:rsidRPr="00764703">
        <w:rPr>
          <w:szCs w:val="24"/>
        </w:rPr>
        <w:t>Naumen Service Desk</w:t>
      </w:r>
      <w:r>
        <w:rPr>
          <w:szCs w:val="24"/>
        </w:rPr>
        <w:t>.</w:t>
      </w:r>
    </w:p>
    <w:p w14:paraId="66970A9F" w14:textId="77777777" w:rsidR="007F3CF4" w:rsidRPr="00280776" w:rsidRDefault="00141588" w:rsidP="007F3CF4">
      <w:r w:rsidRPr="00280776">
        <w:t>Условное обозначение: Система</w:t>
      </w:r>
      <w:r>
        <w:t>.</w:t>
      </w:r>
    </w:p>
    <w:p w14:paraId="66970AA0" w14:textId="77777777" w:rsidR="007F3CF4" w:rsidRPr="007F3CF4" w:rsidRDefault="00141588" w:rsidP="007F3CF4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22" w:name="_Toc448835275"/>
      <w:bookmarkStart w:id="23" w:name="_Toc483904862"/>
      <w:bookmarkStart w:id="24" w:name="_Toc520175008"/>
      <w:bookmarkStart w:id="25" w:name="_Toc67127904"/>
      <w:bookmarkStart w:id="26" w:name="_Toc68433333"/>
      <w:bookmarkStart w:id="27" w:name="_Toc82577897"/>
      <w:bookmarkStart w:id="28" w:name="_Toc433122949"/>
      <w:bookmarkStart w:id="29" w:name="_Toc76469360"/>
      <w:bookmarkStart w:id="30" w:name="_Toc143508053"/>
      <w:r w:rsidRPr="007F3CF4">
        <w:rPr>
          <w:sz w:val="26"/>
          <w:szCs w:val="26"/>
        </w:rPr>
        <w:t xml:space="preserve">Заказчик и Исполнитель </w:t>
      </w:r>
      <w:bookmarkEnd w:id="22"/>
      <w:bookmarkEnd w:id="23"/>
      <w:bookmarkEnd w:id="24"/>
      <w:bookmarkEnd w:id="25"/>
      <w:bookmarkEnd w:id="26"/>
      <w:bookmarkEnd w:id="27"/>
      <w:r w:rsidRPr="007F3CF4">
        <w:rPr>
          <w:sz w:val="26"/>
          <w:szCs w:val="26"/>
        </w:rPr>
        <w:t>услуг</w:t>
      </w:r>
      <w:bookmarkEnd w:id="28"/>
      <w:bookmarkEnd w:id="29"/>
      <w:bookmarkEnd w:id="30"/>
    </w:p>
    <w:p w14:paraId="66970AA1" w14:textId="77777777" w:rsidR="007F3CF4" w:rsidRDefault="00141588" w:rsidP="007F3CF4">
      <w:r>
        <w:t xml:space="preserve">Заказчик: </w:t>
      </w:r>
    </w:p>
    <w:p w14:paraId="66970AA2" w14:textId="77777777" w:rsidR="007F3CF4" w:rsidRPr="00CA172A" w:rsidRDefault="00141588" w:rsidP="007F3CF4">
      <w:bookmarkStart w:id="31" w:name="_Toc423963486"/>
      <w:bookmarkStart w:id="32" w:name="_Toc423963487"/>
      <w:bookmarkStart w:id="33" w:name="_Toc423967557"/>
      <w:bookmarkStart w:id="34" w:name="_Toc423967558"/>
      <w:bookmarkStart w:id="35" w:name="_Toc423344905"/>
      <w:bookmarkEnd w:id="31"/>
      <w:bookmarkEnd w:id="32"/>
      <w:bookmarkEnd w:id="33"/>
      <w:bookmarkEnd w:id="34"/>
      <w:bookmarkEnd w:id="35"/>
      <w:r w:rsidRPr="00CA172A">
        <w:t>ПАО «Россети Центр</w:t>
      </w:r>
      <w:r>
        <w:t>»</w:t>
      </w:r>
      <w:r w:rsidRPr="00CA172A">
        <w:t>.</w:t>
      </w:r>
    </w:p>
    <w:p w14:paraId="66970AA3" w14:textId="77777777" w:rsidR="007F3CF4" w:rsidRPr="00CA172A" w:rsidRDefault="00141588" w:rsidP="007F3CF4">
      <w:r w:rsidRPr="00CA172A">
        <w:t>Адрес: Москва, ул. Малая Ордынка, дом 15.</w:t>
      </w:r>
    </w:p>
    <w:p w14:paraId="66970AA4" w14:textId="77777777" w:rsidR="007F3CF4" w:rsidRDefault="00141588" w:rsidP="007F3CF4">
      <w:r w:rsidRPr="00CA172A">
        <w:t>Телефон: 8 (495)747-92-92.</w:t>
      </w:r>
    </w:p>
    <w:p w14:paraId="3246693C" w14:textId="77777777" w:rsidR="00383799" w:rsidRPr="007B2F47" w:rsidRDefault="00383799" w:rsidP="00383799">
      <w:pPr>
        <w:spacing w:line="276" w:lineRule="auto"/>
      </w:pPr>
      <w:r w:rsidRPr="007B2F47">
        <w:t>Исполнитель на оказание услуг по разработке программного обеспечения будет определен в результате анализа заявок, представленных на закупочную процедуру потенциальными подрядчиками.</w:t>
      </w:r>
    </w:p>
    <w:p w14:paraId="66970AA6" w14:textId="5C5E0F44" w:rsidR="007F3CF4" w:rsidRPr="000B3BAC" w:rsidRDefault="00141588" w:rsidP="000B3BAC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36" w:name="_Toc433122950"/>
      <w:bookmarkStart w:id="37" w:name="_Toc76469361"/>
      <w:bookmarkStart w:id="38" w:name="_Toc143508054"/>
      <w:r w:rsidRPr="000B3BAC">
        <w:rPr>
          <w:sz w:val="26"/>
          <w:szCs w:val="26"/>
        </w:rPr>
        <w:t>Плановые сроки начала и окончания оказания услуг</w:t>
      </w:r>
      <w:bookmarkEnd w:id="36"/>
      <w:bookmarkEnd w:id="37"/>
      <w:bookmarkEnd w:id="38"/>
    </w:p>
    <w:p w14:paraId="66970AA7" w14:textId="77777777" w:rsidR="007F3CF4" w:rsidRPr="00280776" w:rsidRDefault="00141588" w:rsidP="00CA1399">
      <w:pPr>
        <w:spacing w:before="0" w:line="276" w:lineRule="auto"/>
      </w:pPr>
      <w:bookmarkStart w:id="39" w:name="_Toc433121068"/>
      <w:bookmarkStart w:id="40" w:name="_Toc483904865"/>
      <w:bookmarkEnd w:id="39"/>
      <w:r w:rsidRPr="00280776">
        <w:t>Плановые сроки начала и окончания услуги по разработке Системы определяются календарным графиком оказания услуги.</w:t>
      </w:r>
    </w:p>
    <w:p w14:paraId="66970AA8" w14:textId="77777777" w:rsidR="007F3CF4" w:rsidRPr="00280776" w:rsidRDefault="00141588" w:rsidP="00CA1399">
      <w:pPr>
        <w:spacing w:before="0" w:line="276" w:lineRule="auto"/>
      </w:pPr>
      <w:r w:rsidRPr="00280776">
        <w:t xml:space="preserve">Плановый срок начала: </w:t>
      </w:r>
      <w:r w:rsidRPr="00A92893">
        <w:t>дата заключения договора</w:t>
      </w:r>
      <w:r>
        <w:t>.</w:t>
      </w:r>
    </w:p>
    <w:p w14:paraId="66970AA9" w14:textId="77777777" w:rsidR="007F3CF4" w:rsidRPr="00305305" w:rsidRDefault="00141588" w:rsidP="00CA1399">
      <w:pPr>
        <w:spacing w:before="0" w:line="276" w:lineRule="auto"/>
      </w:pPr>
      <w:r w:rsidRPr="00280776">
        <w:lastRenderedPageBreak/>
        <w:t>Плановый срок окончания</w:t>
      </w:r>
      <w:r w:rsidRPr="00305305">
        <w:t xml:space="preserve">: не более </w:t>
      </w:r>
      <w:r w:rsidR="00EA63F6" w:rsidRPr="00305305">
        <w:t>семи</w:t>
      </w:r>
      <w:r w:rsidRPr="00305305">
        <w:t xml:space="preserve"> месяцев с даты заключения</w:t>
      </w:r>
      <w:r w:rsidRPr="00305305">
        <w:rPr>
          <w:rFonts w:ascii="TimesNewRoman" w:hAnsi="TimesNewRoman" w:cs="TimesNewRoman"/>
          <w:sz w:val="23"/>
          <w:szCs w:val="23"/>
        </w:rPr>
        <w:t xml:space="preserve"> </w:t>
      </w:r>
      <w:r w:rsidRPr="00305305">
        <w:t>договора.</w:t>
      </w:r>
    </w:p>
    <w:p w14:paraId="66970AAA" w14:textId="77777777" w:rsidR="007F3CF4" w:rsidRPr="00305305" w:rsidRDefault="00141588" w:rsidP="00CA1399">
      <w:pPr>
        <w:spacing w:before="0" w:line="276" w:lineRule="auto"/>
      </w:pPr>
      <w:r w:rsidRPr="00305305">
        <w:t>Календарный график оказания услуг согласовывается на этапе заключения договора на оказание услуг и является его неотъемлемой частью.</w:t>
      </w:r>
    </w:p>
    <w:p w14:paraId="66970AAB" w14:textId="77777777" w:rsidR="007F3CF4" w:rsidRPr="00305305" w:rsidRDefault="00141588" w:rsidP="00CA1399">
      <w:pPr>
        <w:spacing w:before="0" w:line="276" w:lineRule="auto"/>
      </w:pPr>
      <w:r w:rsidRPr="00305305">
        <w:t>Перечень этапов и сроки реализации приведены в Таблице 1.</w:t>
      </w:r>
    </w:p>
    <w:p w14:paraId="66970AAC" w14:textId="77777777" w:rsidR="007F3CF4" w:rsidRPr="00305305" w:rsidRDefault="00141588" w:rsidP="007F3CF4">
      <w:pPr>
        <w:pStyle w:val="13"/>
        <w:jc w:val="right"/>
      </w:pPr>
      <w:r w:rsidRPr="00305305"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59"/>
        <w:gridCol w:w="3715"/>
        <w:gridCol w:w="4954"/>
      </w:tblGrid>
      <w:tr w:rsidR="008304B2" w14:paraId="66970AB0" w14:textId="77777777" w:rsidTr="002E1F44">
        <w:trPr>
          <w:trHeight w:val="461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6970AAD" w14:textId="77777777" w:rsidR="002E1F44" w:rsidRPr="00305305" w:rsidRDefault="00141588" w:rsidP="002E1F44">
            <w:pPr>
              <w:widowControl w:val="0"/>
              <w:spacing w:before="0"/>
              <w:ind w:firstLine="0"/>
              <w:jc w:val="center"/>
              <w:rPr>
                <w:b/>
                <w:bCs/>
                <w:snapToGrid w:val="0"/>
                <w:szCs w:val="24"/>
              </w:rPr>
            </w:pPr>
            <w:r w:rsidRPr="00305305">
              <w:rPr>
                <w:b/>
                <w:bCs/>
                <w:snapToGrid w:val="0"/>
                <w:szCs w:val="24"/>
              </w:rPr>
              <w:t>№ п/п</w:t>
            </w:r>
          </w:p>
        </w:tc>
        <w:tc>
          <w:tcPr>
            <w:tcW w:w="3715" w:type="dxa"/>
            <w:shd w:val="clear" w:color="auto" w:fill="FFFFFF"/>
            <w:vAlign w:val="center"/>
          </w:tcPr>
          <w:p w14:paraId="66970AAE" w14:textId="77777777" w:rsidR="002E1F44" w:rsidRPr="00305305" w:rsidRDefault="00141588" w:rsidP="002E1F44">
            <w:pPr>
              <w:widowControl w:val="0"/>
              <w:spacing w:before="0"/>
              <w:ind w:firstLine="0"/>
              <w:jc w:val="center"/>
              <w:rPr>
                <w:b/>
                <w:bCs/>
                <w:snapToGrid w:val="0"/>
                <w:szCs w:val="24"/>
              </w:rPr>
            </w:pPr>
            <w:r w:rsidRPr="00305305">
              <w:rPr>
                <w:b/>
                <w:bCs/>
                <w:snapToGrid w:val="0"/>
                <w:szCs w:val="24"/>
              </w:rPr>
              <w:t>Наименование этапа</w:t>
            </w:r>
          </w:p>
        </w:tc>
        <w:tc>
          <w:tcPr>
            <w:tcW w:w="4954" w:type="dxa"/>
            <w:shd w:val="clear" w:color="auto" w:fill="FFFFFF"/>
            <w:vAlign w:val="center"/>
          </w:tcPr>
          <w:p w14:paraId="66970AAF" w14:textId="77777777" w:rsidR="002E1F44" w:rsidRPr="00305305" w:rsidRDefault="00141588" w:rsidP="002E1F44">
            <w:pPr>
              <w:widowControl w:val="0"/>
              <w:spacing w:before="0"/>
              <w:ind w:firstLine="0"/>
              <w:jc w:val="center"/>
              <w:rPr>
                <w:b/>
                <w:bCs/>
                <w:snapToGrid w:val="0"/>
                <w:szCs w:val="24"/>
              </w:rPr>
            </w:pPr>
            <w:r w:rsidRPr="00305305">
              <w:rPr>
                <w:b/>
                <w:bCs/>
                <w:snapToGrid w:val="0"/>
                <w:szCs w:val="24"/>
              </w:rPr>
              <w:t>Продолжительность реализации (месяц)</w:t>
            </w:r>
          </w:p>
        </w:tc>
      </w:tr>
      <w:tr w:rsidR="008304B2" w14:paraId="66970AB4" w14:textId="77777777" w:rsidTr="002E1F44">
        <w:trPr>
          <w:jc w:val="center"/>
        </w:trPr>
        <w:tc>
          <w:tcPr>
            <w:tcW w:w="0" w:type="auto"/>
            <w:shd w:val="clear" w:color="auto" w:fill="FFFFFF"/>
          </w:tcPr>
          <w:p w14:paraId="66970AB1" w14:textId="77777777" w:rsidR="002E1F44" w:rsidRPr="00305305" w:rsidRDefault="00141588" w:rsidP="002E1F44">
            <w:pPr>
              <w:widowControl w:val="0"/>
              <w:spacing w:before="0"/>
              <w:ind w:firstLine="0"/>
              <w:jc w:val="center"/>
              <w:rPr>
                <w:bCs/>
                <w:snapToGrid w:val="0"/>
                <w:szCs w:val="24"/>
              </w:rPr>
            </w:pPr>
            <w:r w:rsidRPr="00305305">
              <w:rPr>
                <w:bCs/>
                <w:snapToGrid w:val="0"/>
                <w:szCs w:val="24"/>
              </w:rPr>
              <w:t>1</w:t>
            </w:r>
          </w:p>
        </w:tc>
        <w:tc>
          <w:tcPr>
            <w:tcW w:w="3715" w:type="dxa"/>
            <w:shd w:val="clear" w:color="auto" w:fill="FFFFFF"/>
          </w:tcPr>
          <w:p w14:paraId="66970AB2" w14:textId="77777777" w:rsidR="002E1F44" w:rsidRPr="00305305" w:rsidRDefault="00141588" w:rsidP="002E1F44">
            <w:pPr>
              <w:tabs>
                <w:tab w:val="left" w:pos="143"/>
              </w:tabs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textAlignment w:val="baseline"/>
              <w:rPr>
                <w:szCs w:val="24"/>
              </w:rPr>
            </w:pPr>
            <w:r w:rsidRPr="00305305">
              <w:rPr>
                <w:bCs/>
                <w:szCs w:val="24"/>
              </w:rPr>
              <w:t>Разработка технического задания</w:t>
            </w:r>
          </w:p>
        </w:tc>
        <w:tc>
          <w:tcPr>
            <w:tcW w:w="4954" w:type="dxa"/>
            <w:shd w:val="clear" w:color="auto" w:fill="FFFFFF"/>
          </w:tcPr>
          <w:p w14:paraId="66970AB3" w14:textId="77777777" w:rsidR="002E1F44" w:rsidRPr="00305305" w:rsidRDefault="00141588" w:rsidP="00EA63F6">
            <w:pPr>
              <w:widowControl w:val="0"/>
              <w:spacing w:before="0"/>
              <w:ind w:firstLine="0"/>
              <w:rPr>
                <w:bCs/>
                <w:snapToGrid w:val="0"/>
                <w:szCs w:val="24"/>
              </w:rPr>
            </w:pPr>
            <w:r w:rsidRPr="00305305">
              <w:rPr>
                <w:bCs/>
                <w:snapToGrid w:val="0"/>
                <w:szCs w:val="24"/>
              </w:rPr>
              <w:t xml:space="preserve">Не более </w:t>
            </w:r>
            <w:r w:rsidR="00EA63F6" w:rsidRPr="00305305">
              <w:rPr>
                <w:bCs/>
                <w:snapToGrid w:val="0"/>
                <w:szCs w:val="24"/>
              </w:rPr>
              <w:t>1</w:t>
            </w:r>
            <w:r w:rsidRPr="00305305">
              <w:rPr>
                <w:bCs/>
                <w:snapToGrid w:val="0"/>
                <w:szCs w:val="24"/>
              </w:rPr>
              <w:t xml:space="preserve"> месяц</w:t>
            </w:r>
            <w:r w:rsidR="00EA63F6" w:rsidRPr="00305305">
              <w:rPr>
                <w:bCs/>
                <w:snapToGrid w:val="0"/>
                <w:szCs w:val="24"/>
              </w:rPr>
              <w:t>а</w:t>
            </w:r>
            <w:r w:rsidRPr="00305305">
              <w:rPr>
                <w:bCs/>
                <w:snapToGrid w:val="0"/>
                <w:szCs w:val="24"/>
              </w:rPr>
              <w:t xml:space="preserve"> с момента заключения договора</w:t>
            </w:r>
          </w:p>
        </w:tc>
      </w:tr>
      <w:tr w:rsidR="008304B2" w14:paraId="66970AB8" w14:textId="77777777" w:rsidTr="002E1F44">
        <w:trPr>
          <w:jc w:val="center"/>
        </w:trPr>
        <w:tc>
          <w:tcPr>
            <w:tcW w:w="0" w:type="auto"/>
            <w:shd w:val="clear" w:color="auto" w:fill="FFFFFF"/>
          </w:tcPr>
          <w:p w14:paraId="66970AB5" w14:textId="77777777" w:rsidR="002E1F44" w:rsidRPr="00305305" w:rsidRDefault="00141588" w:rsidP="002E1F44">
            <w:pPr>
              <w:widowControl w:val="0"/>
              <w:spacing w:before="0"/>
              <w:ind w:firstLine="0"/>
              <w:jc w:val="center"/>
              <w:rPr>
                <w:bCs/>
                <w:snapToGrid w:val="0"/>
                <w:szCs w:val="24"/>
              </w:rPr>
            </w:pPr>
            <w:r w:rsidRPr="00305305">
              <w:rPr>
                <w:bCs/>
                <w:snapToGrid w:val="0"/>
                <w:szCs w:val="24"/>
              </w:rPr>
              <w:t>2</w:t>
            </w:r>
          </w:p>
        </w:tc>
        <w:tc>
          <w:tcPr>
            <w:tcW w:w="3715" w:type="dxa"/>
            <w:shd w:val="clear" w:color="auto" w:fill="FFFFFF"/>
          </w:tcPr>
          <w:p w14:paraId="66970AB6" w14:textId="77777777" w:rsidR="002E1F44" w:rsidRPr="00305305" w:rsidRDefault="00141588" w:rsidP="002E1F44">
            <w:pPr>
              <w:tabs>
                <w:tab w:val="left" w:pos="143"/>
              </w:tabs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textAlignment w:val="baseline"/>
              <w:rPr>
                <w:szCs w:val="24"/>
              </w:rPr>
            </w:pPr>
            <w:r w:rsidRPr="00305305">
              <w:rPr>
                <w:bCs/>
                <w:szCs w:val="24"/>
              </w:rPr>
              <w:t>Реализация</w:t>
            </w:r>
          </w:p>
        </w:tc>
        <w:tc>
          <w:tcPr>
            <w:tcW w:w="4954" w:type="dxa"/>
            <w:shd w:val="clear" w:color="auto" w:fill="FFFFFF"/>
          </w:tcPr>
          <w:p w14:paraId="66970AB7" w14:textId="77777777" w:rsidR="002E1F44" w:rsidRPr="00305305" w:rsidRDefault="00141588" w:rsidP="00EA63F6">
            <w:pPr>
              <w:widowControl w:val="0"/>
              <w:spacing w:before="0"/>
              <w:ind w:firstLine="0"/>
              <w:rPr>
                <w:bCs/>
                <w:snapToGrid w:val="0"/>
                <w:szCs w:val="24"/>
              </w:rPr>
            </w:pPr>
            <w:r w:rsidRPr="00305305">
              <w:rPr>
                <w:bCs/>
                <w:snapToGrid w:val="0"/>
                <w:szCs w:val="24"/>
              </w:rPr>
              <w:t>Не более 5 месяцев с момента завершения этапа 1</w:t>
            </w:r>
          </w:p>
        </w:tc>
      </w:tr>
      <w:tr w:rsidR="008304B2" w14:paraId="66970ABC" w14:textId="77777777" w:rsidTr="002E1F44">
        <w:trPr>
          <w:jc w:val="center"/>
        </w:trPr>
        <w:tc>
          <w:tcPr>
            <w:tcW w:w="0" w:type="auto"/>
            <w:shd w:val="clear" w:color="auto" w:fill="FFFFFF"/>
          </w:tcPr>
          <w:p w14:paraId="66970AB9" w14:textId="77777777" w:rsidR="002E1F44" w:rsidRPr="00305305" w:rsidRDefault="00141588" w:rsidP="002E1F44">
            <w:pPr>
              <w:widowControl w:val="0"/>
              <w:spacing w:before="0"/>
              <w:ind w:firstLine="0"/>
              <w:jc w:val="center"/>
              <w:rPr>
                <w:bCs/>
                <w:snapToGrid w:val="0"/>
                <w:szCs w:val="24"/>
              </w:rPr>
            </w:pPr>
            <w:r w:rsidRPr="00305305">
              <w:rPr>
                <w:bCs/>
                <w:snapToGrid w:val="0"/>
                <w:szCs w:val="24"/>
              </w:rPr>
              <w:t>3</w:t>
            </w:r>
          </w:p>
        </w:tc>
        <w:tc>
          <w:tcPr>
            <w:tcW w:w="3715" w:type="dxa"/>
            <w:shd w:val="clear" w:color="auto" w:fill="FFFFFF"/>
          </w:tcPr>
          <w:p w14:paraId="66970ABA" w14:textId="77777777" w:rsidR="002E1F44" w:rsidRPr="00305305" w:rsidRDefault="00141588" w:rsidP="002E1F44">
            <w:pPr>
              <w:tabs>
                <w:tab w:val="left" w:pos="143"/>
              </w:tabs>
              <w:overflowPunct w:val="0"/>
              <w:autoSpaceDE w:val="0"/>
              <w:autoSpaceDN w:val="0"/>
              <w:adjustRightInd w:val="0"/>
              <w:spacing w:before="0" w:line="276" w:lineRule="auto"/>
              <w:ind w:firstLine="0"/>
              <w:textAlignment w:val="baseline"/>
              <w:rPr>
                <w:bCs/>
                <w:szCs w:val="24"/>
              </w:rPr>
            </w:pPr>
            <w:r w:rsidRPr="00305305">
              <w:rPr>
                <w:bCs/>
                <w:szCs w:val="24"/>
              </w:rPr>
              <w:t>Опытная эксплуатация</w:t>
            </w:r>
          </w:p>
        </w:tc>
        <w:tc>
          <w:tcPr>
            <w:tcW w:w="4954" w:type="dxa"/>
            <w:shd w:val="clear" w:color="auto" w:fill="FFFFFF"/>
          </w:tcPr>
          <w:p w14:paraId="66970ABB" w14:textId="77777777" w:rsidR="002E1F44" w:rsidRPr="002E1F44" w:rsidRDefault="00141588" w:rsidP="00EA63F6">
            <w:pPr>
              <w:widowControl w:val="0"/>
              <w:spacing w:before="0"/>
              <w:ind w:firstLine="0"/>
              <w:rPr>
                <w:bCs/>
                <w:snapToGrid w:val="0"/>
                <w:szCs w:val="24"/>
              </w:rPr>
            </w:pPr>
            <w:r w:rsidRPr="00305305">
              <w:rPr>
                <w:bCs/>
                <w:snapToGrid w:val="0"/>
                <w:szCs w:val="24"/>
              </w:rPr>
              <w:t xml:space="preserve">Не более </w:t>
            </w:r>
            <w:r w:rsidR="00EA63F6" w:rsidRPr="00305305">
              <w:rPr>
                <w:bCs/>
                <w:snapToGrid w:val="0"/>
                <w:szCs w:val="24"/>
              </w:rPr>
              <w:t>1</w:t>
            </w:r>
            <w:r w:rsidRPr="00305305">
              <w:rPr>
                <w:bCs/>
                <w:snapToGrid w:val="0"/>
                <w:szCs w:val="24"/>
              </w:rPr>
              <w:t xml:space="preserve"> месяц</w:t>
            </w:r>
            <w:r w:rsidR="00EA63F6" w:rsidRPr="00305305">
              <w:rPr>
                <w:bCs/>
                <w:snapToGrid w:val="0"/>
                <w:szCs w:val="24"/>
              </w:rPr>
              <w:t>а</w:t>
            </w:r>
            <w:r w:rsidRPr="00305305">
              <w:rPr>
                <w:bCs/>
                <w:snapToGrid w:val="0"/>
                <w:szCs w:val="24"/>
              </w:rPr>
              <w:t xml:space="preserve"> с момента завершения этапа 2</w:t>
            </w:r>
          </w:p>
        </w:tc>
      </w:tr>
    </w:tbl>
    <w:p w14:paraId="66970ABD" w14:textId="77777777" w:rsidR="002E1F44" w:rsidRPr="003C3C5D" w:rsidRDefault="00141588" w:rsidP="002E1F44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41" w:name="_Toc433121072"/>
      <w:bookmarkStart w:id="42" w:name="_Toc421804460"/>
      <w:bookmarkStart w:id="43" w:name="_Toc429557648"/>
      <w:bookmarkStart w:id="44" w:name="_Toc433122951"/>
      <w:bookmarkStart w:id="45" w:name="_Toc76469362"/>
      <w:bookmarkStart w:id="46" w:name="_Toc143508055"/>
      <w:bookmarkStart w:id="47" w:name="_Toc483904866"/>
      <w:bookmarkStart w:id="48" w:name="_Toc520175012"/>
      <w:bookmarkStart w:id="49" w:name="_Toc67127908"/>
      <w:bookmarkStart w:id="50" w:name="_Toc68433337"/>
      <w:bookmarkStart w:id="51" w:name="_Toc82577901"/>
      <w:bookmarkStart w:id="52" w:name="_Toc531782565"/>
      <w:bookmarkStart w:id="53" w:name="_Toc531789564"/>
      <w:bookmarkStart w:id="54" w:name="_Toc531872905"/>
      <w:bookmarkStart w:id="55" w:name="_Toc8214103"/>
      <w:bookmarkEnd w:id="40"/>
      <w:bookmarkEnd w:id="41"/>
      <w:r w:rsidRPr="002E1F44">
        <w:rPr>
          <w:sz w:val="26"/>
          <w:szCs w:val="26"/>
        </w:rPr>
        <w:t xml:space="preserve">Порядок оформления и предъявления Заказчику результатов </w:t>
      </w:r>
      <w:bookmarkEnd w:id="42"/>
      <w:r w:rsidRPr="002E1F44">
        <w:rPr>
          <w:sz w:val="26"/>
          <w:szCs w:val="26"/>
        </w:rPr>
        <w:t>оказания</w:t>
      </w:r>
      <w:r w:rsidRPr="003C3C5D">
        <w:rPr>
          <w:sz w:val="26"/>
          <w:szCs w:val="26"/>
        </w:rPr>
        <w:t xml:space="preserve"> услуг</w:t>
      </w:r>
      <w:bookmarkEnd w:id="43"/>
      <w:bookmarkEnd w:id="44"/>
      <w:bookmarkEnd w:id="45"/>
      <w:bookmarkEnd w:id="46"/>
    </w:p>
    <w:bookmarkEnd w:id="47"/>
    <w:bookmarkEnd w:id="48"/>
    <w:bookmarkEnd w:id="49"/>
    <w:bookmarkEnd w:id="50"/>
    <w:bookmarkEnd w:id="51"/>
    <w:p w14:paraId="66970ABE" w14:textId="77777777" w:rsidR="002E1F44" w:rsidRPr="00280776" w:rsidRDefault="00141588" w:rsidP="00CA1399">
      <w:pPr>
        <w:spacing w:before="0" w:line="276" w:lineRule="auto"/>
      </w:pPr>
      <w:r w:rsidRPr="00280776">
        <w:t xml:space="preserve">Приемка результатов оказанных услуг осуществляется Заказчиком на основании акта сдачи-приемки оказанных услуг в соответствии с требованиями к приемке результатов услуг, с приложением комплекта отчетных документов. Комплект отчетных документов определен в требованиях к документированию, изложенных в п. </w:t>
      </w:r>
      <w:r>
        <w:t>6</w:t>
      </w:r>
      <w:r w:rsidRPr="00280776">
        <w:t xml:space="preserve"> настоящего документа. Комплект отчетных документов предоставляется в печатном и электронном виде. Электронный вид документов должен соответствовать формату текстового редактора офисного пакета программного обеспечения </w:t>
      </w:r>
      <w:r>
        <w:t xml:space="preserve">не ниже </w:t>
      </w:r>
      <w:r w:rsidRPr="00280776">
        <w:t>Microsoft Office 2013</w:t>
      </w:r>
      <w:r>
        <w:t xml:space="preserve"> и выше</w:t>
      </w:r>
      <w:r w:rsidRPr="00280776">
        <w:t>. Предоставление отчетных материалов осуществляется не позднее 10 рабочих дней по окончании отчетного периода.</w:t>
      </w:r>
    </w:p>
    <w:p w14:paraId="66970ABF" w14:textId="77777777" w:rsidR="002E1F44" w:rsidRPr="00280776" w:rsidRDefault="00141588" w:rsidP="00CA1399">
      <w:pPr>
        <w:spacing w:before="0" w:line="276" w:lineRule="auto"/>
      </w:pPr>
      <w:r>
        <w:t>И</w:t>
      </w:r>
      <w:r w:rsidRPr="00280776">
        <w:t>спытания проводятся в исполнительном аппарате ПАО «</w:t>
      </w:r>
      <w:r>
        <w:t>Россети Центр</w:t>
      </w:r>
      <w:r w:rsidRPr="00280776">
        <w:t xml:space="preserve">» с участием Департамента </w:t>
      </w:r>
      <w:r w:rsidR="00CA1399">
        <w:t>поддержки информационных технологий</w:t>
      </w:r>
      <w:r w:rsidRPr="00185A3D">
        <w:t>.</w:t>
      </w:r>
      <w:r w:rsidRPr="00280776">
        <w:t xml:space="preserve"> Результатом тестирования Системы является подписание «Протокола</w:t>
      </w:r>
      <w:r>
        <w:t xml:space="preserve"> приемочных</w:t>
      </w:r>
      <w:r w:rsidRPr="00280776">
        <w:t xml:space="preserve"> испытаний». </w:t>
      </w:r>
    </w:p>
    <w:p w14:paraId="66970AC0" w14:textId="77777777" w:rsidR="002E1F44" w:rsidRPr="00CA1399" w:rsidRDefault="00141588" w:rsidP="00CA1399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56" w:name="_Toc464814035"/>
      <w:bookmarkStart w:id="57" w:name="_Toc76469363"/>
      <w:bookmarkStart w:id="58" w:name="_Toc143508056"/>
      <w:r w:rsidRPr="00CA1399">
        <w:rPr>
          <w:sz w:val="26"/>
          <w:szCs w:val="26"/>
        </w:rPr>
        <w:t>Порядок внесения изменений в ТТ</w:t>
      </w:r>
      <w:bookmarkEnd w:id="56"/>
      <w:bookmarkEnd w:id="57"/>
      <w:bookmarkEnd w:id="58"/>
    </w:p>
    <w:p w14:paraId="3020B7FC" w14:textId="01677F2B" w:rsidR="00EF0A88" w:rsidRDefault="00EF0A88" w:rsidP="00CA1399">
      <w:pPr>
        <w:spacing w:before="0" w:line="276" w:lineRule="auto"/>
      </w:pPr>
      <w:r w:rsidRPr="00280776">
        <w:t xml:space="preserve">В настоящие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</w:t>
      </w:r>
      <w:r>
        <w:t>закупочной</w:t>
      </w:r>
      <w:r w:rsidRPr="00280776">
        <w:t xml:space="preserve"> документацией. Любые изменения доводятся до сведения всех участников и становятся обязательными для всех </w:t>
      </w:r>
      <w:r>
        <w:t>заявок</w:t>
      </w:r>
      <w:r w:rsidRPr="00280776">
        <w:t xml:space="preserve">, представляемых на </w:t>
      </w:r>
      <w:r>
        <w:t>закупочную процедуру</w:t>
      </w:r>
      <w:r w:rsidRPr="00280776">
        <w:t>.</w:t>
      </w:r>
    </w:p>
    <w:p w14:paraId="66970AC2" w14:textId="1ADD6B80" w:rsidR="00365998" w:rsidRPr="006B7A25" w:rsidRDefault="00141588" w:rsidP="006246C5">
      <w:pPr>
        <w:pStyle w:val="2"/>
        <w:numPr>
          <w:ilvl w:val="1"/>
          <w:numId w:val="14"/>
        </w:numPr>
        <w:spacing w:before="240" w:after="120"/>
        <w:rPr>
          <w:sz w:val="26"/>
          <w:szCs w:val="26"/>
        </w:rPr>
      </w:pPr>
      <w:bookmarkStart w:id="59" w:name="_Toc143508057"/>
      <w:r w:rsidRPr="006B7A25">
        <w:rPr>
          <w:sz w:val="26"/>
          <w:szCs w:val="26"/>
        </w:rPr>
        <w:t>Термины, сокращения и определения</w:t>
      </w:r>
      <w:bookmarkEnd w:id="52"/>
      <w:bookmarkEnd w:id="53"/>
      <w:bookmarkEnd w:id="54"/>
      <w:bookmarkEnd w:id="55"/>
      <w:bookmarkEnd w:id="59"/>
    </w:p>
    <w:p w14:paraId="66970AC3" w14:textId="5F4AF79F" w:rsidR="00365998" w:rsidRPr="00DF1F30" w:rsidRDefault="00141588" w:rsidP="00365998">
      <w:pPr>
        <w:pStyle w:val="---"/>
        <w:spacing w:before="120" w:line="240" w:lineRule="auto"/>
        <w:contextualSpacing/>
      </w:pPr>
      <w:r w:rsidRPr="00DF1F30">
        <w:t>В ТТ приняты следующие термины (</w:t>
      </w:r>
      <w:r w:rsidRPr="00DF1F30">
        <w:fldChar w:fldCharType="begin"/>
      </w:r>
      <w:r w:rsidRPr="00DF1F30">
        <w:instrText xml:space="preserve"> REF _Ref329293166 \h  \* MERGEFORMAT </w:instrText>
      </w:r>
      <w:r w:rsidRPr="00DF1F30">
        <w:fldChar w:fldCharType="separate"/>
      </w:r>
      <w:r w:rsidR="00840B34" w:rsidRPr="00DF1F30">
        <w:t xml:space="preserve">Таблица </w:t>
      </w:r>
      <w:r w:rsidRPr="00DF1F30">
        <w:fldChar w:fldCharType="end"/>
      </w:r>
      <w:r w:rsidR="00CA1399">
        <w:t>2</w:t>
      </w:r>
      <w:r w:rsidRPr="00DF1F30">
        <w:t>).</w:t>
      </w:r>
    </w:p>
    <w:p w14:paraId="66970AC4" w14:textId="77777777" w:rsidR="00365998" w:rsidRDefault="00141588" w:rsidP="00365998">
      <w:pPr>
        <w:pStyle w:val="---1"/>
        <w:spacing w:before="120" w:line="240" w:lineRule="auto"/>
        <w:contextualSpacing/>
      </w:pPr>
      <w:bookmarkStart w:id="60" w:name="_Ref329293166"/>
      <w:r w:rsidRPr="00DF1F30">
        <w:t xml:space="preserve">Таблица </w:t>
      </w:r>
      <w:bookmarkEnd w:id="60"/>
      <w:r w:rsidR="00CA1399">
        <w:t>2</w:t>
      </w:r>
    </w:p>
    <w:p w14:paraId="66970AC5" w14:textId="77777777" w:rsidR="00231589" w:rsidRDefault="00231589" w:rsidP="00365998">
      <w:pPr>
        <w:pStyle w:val="---1"/>
        <w:spacing w:before="120" w:line="240" w:lineRule="auto"/>
        <w:contextualSpacing/>
      </w:pP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2405"/>
        <w:gridCol w:w="7556"/>
      </w:tblGrid>
      <w:tr w:rsidR="008304B2" w14:paraId="66970AC8" w14:textId="77777777" w:rsidTr="00231589">
        <w:trPr>
          <w:trHeight w:hRule="exact" w:val="397"/>
        </w:trPr>
        <w:tc>
          <w:tcPr>
            <w:tcW w:w="1207" w:type="pct"/>
          </w:tcPr>
          <w:p w14:paraId="66970AC6" w14:textId="77777777" w:rsidR="003A3A2E" w:rsidRPr="001856EB" w:rsidRDefault="00141588" w:rsidP="0072162D">
            <w:pPr>
              <w:tabs>
                <w:tab w:val="num" w:pos="-78"/>
                <w:tab w:val="left" w:pos="1276"/>
              </w:tabs>
              <w:spacing w:before="0"/>
              <w:ind w:firstLine="34"/>
              <w:jc w:val="center"/>
              <w:rPr>
                <w:b/>
                <w:sz w:val="26"/>
                <w:szCs w:val="26"/>
                <w:lang w:eastAsia="en-US"/>
              </w:rPr>
            </w:pPr>
            <w:r w:rsidRPr="001856EB">
              <w:rPr>
                <w:b/>
                <w:sz w:val="26"/>
                <w:szCs w:val="26"/>
                <w:lang w:eastAsia="en-US"/>
              </w:rPr>
              <w:lastRenderedPageBreak/>
              <w:t>Термины</w:t>
            </w:r>
          </w:p>
        </w:tc>
        <w:tc>
          <w:tcPr>
            <w:tcW w:w="3793" w:type="pct"/>
          </w:tcPr>
          <w:p w14:paraId="66970AC7" w14:textId="77777777" w:rsidR="003A3A2E" w:rsidRPr="001856EB" w:rsidRDefault="00141588" w:rsidP="0072162D">
            <w:pPr>
              <w:tabs>
                <w:tab w:val="num" w:pos="-78"/>
                <w:tab w:val="left" w:pos="1276"/>
              </w:tabs>
              <w:spacing w:before="0"/>
              <w:ind w:firstLine="34"/>
              <w:jc w:val="center"/>
              <w:rPr>
                <w:b/>
                <w:sz w:val="26"/>
                <w:szCs w:val="26"/>
                <w:lang w:eastAsia="en-US"/>
              </w:rPr>
            </w:pPr>
            <w:r w:rsidRPr="001856EB">
              <w:rPr>
                <w:b/>
                <w:sz w:val="26"/>
                <w:szCs w:val="26"/>
                <w:lang w:eastAsia="en-US"/>
              </w:rPr>
              <w:t>Определения</w:t>
            </w:r>
          </w:p>
        </w:tc>
      </w:tr>
      <w:tr w:rsidR="008304B2" w14:paraId="66970ACB" w14:textId="77777777" w:rsidTr="00231589">
        <w:trPr>
          <w:trHeight w:hRule="exact" w:val="953"/>
        </w:trPr>
        <w:tc>
          <w:tcPr>
            <w:tcW w:w="1207" w:type="pct"/>
          </w:tcPr>
          <w:p w14:paraId="66970AC9" w14:textId="77777777" w:rsidR="003A3A2E" w:rsidRPr="00CE0DD5" w:rsidRDefault="00141588" w:rsidP="00612581">
            <w:pPr>
              <w:widowControl w:val="0"/>
              <w:spacing w:before="0" w:line="276" w:lineRule="auto"/>
              <w:ind w:firstLine="0"/>
              <w:contextualSpacing/>
              <w:jc w:val="left"/>
            </w:pPr>
            <w:r w:rsidRPr="008542CC">
              <w:rPr>
                <w:rFonts w:eastAsia="Calibri"/>
                <w:lang w:eastAsia="en-US"/>
              </w:rPr>
              <w:t>База данных Конфигурационных единиц</w:t>
            </w:r>
          </w:p>
        </w:tc>
        <w:tc>
          <w:tcPr>
            <w:tcW w:w="3793" w:type="pct"/>
          </w:tcPr>
          <w:p w14:paraId="66970ACA" w14:textId="77777777" w:rsidR="003A3A2E" w:rsidRPr="00CE0DD5" w:rsidRDefault="00141588" w:rsidP="00612581">
            <w:pPr>
              <w:widowControl w:val="0"/>
              <w:spacing w:before="0" w:line="276" w:lineRule="auto"/>
              <w:ind w:firstLine="0"/>
              <w:contextualSpacing/>
            </w:pPr>
            <w:r w:rsidRPr="00763871">
              <w:rPr>
                <w:rFonts w:eastAsia="Calibri"/>
                <w:lang w:eastAsia="en-US"/>
              </w:rPr>
              <w:t>Конфигурационная база данных, содержащая информацию обо всех элементах ИТ-инфраструктуры, подлежащих учету, согласно процессу «Управления конфигура</w:t>
            </w:r>
            <w:r w:rsidRPr="008542CC">
              <w:rPr>
                <w:rFonts w:eastAsia="Calibri"/>
                <w:lang w:eastAsia="en-US"/>
              </w:rPr>
              <w:t>циями»</w:t>
            </w:r>
          </w:p>
        </w:tc>
      </w:tr>
      <w:tr w:rsidR="008304B2" w14:paraId="66970ACE" w14:textId="77777777" w:rsidTr="007E0935">
        <w:trPr>
          <w:trHeight w:hRule="exact" w:val="628"/>
        </w:trPr>
        <w:tc>
          <w:tcPr>
            <w:tcW w:w="1207" w:type="pct"/>
          </w:tcPr>
          <w:p w14:paraId="66970ACC" w14:textId="77777777" w:rsidR="003A3A2E" w:rsidRDefault="00141588" w:rsidP="00612581">
            <w:pPr>
              <w:widowControl w:val="0"/>
              <w:spacing w:before="0" w:line="276" w:lineRule="auto"/>
              <w:ind w:firstLine="0"/>
              <w:contextualSpacing/>
              <w:jc w:val="left"/>
              <w:rPr>
                <w:color w:val="000000"/>
                <w:szCs w:val="28"/>
              </w:rPr>
            </w:pPr>
            <w:r w:rsidRPr="00CE0DD5">
              <w:t>ДИР</w:t>
            </w:r>
          </w:p>
        </w:tc>
        <w:tc>
          <w:tcPr>
            <w:tcW w:w="3793" w:type="pct"/>
          </w:tcPr>
          <w:p w14:paraId="66970ACD" w14:textId="77777777" w:rsidR="003A3A2E" w:rsidRDefault="00141588" w:rsidP="00612581">
            <w:pPr>
              <w:widowControl w:val="0"/>
              <w:spacing w:before="0" w:line="276" w:lineRule="auto"/>
              <w:ind w:firstLine="0"/>
              <w:contextualSpacing/>
              <w:rPr>
                <w:color w:val="000000"/>
                <w:szCs w:val="28"/>
              </w:rPr>
            </w:pPr>
            <w:r w:rsidRPr="00CE0DD5">
              <w:t>Подсистема Системы для управления доступом к информационным ресурсам Заказчика</w:t>
            </w:r>
          </w:p>
        </w:tc>
      </w:tr>
      <w:tr w:rsidR="008304B2" w14:paraId="66970AD1" w14:textId="77777777" w:rsidTr="00231589">
        <w:trPr>
          <w:trHeight w:hRule="exact" w:val="460"/>
        </w:trPr>
        <w:tc>
          <w:tcPr>
            <w:tcW w:w="1207" w:type="pct"/>
          </w:tcPr>
          <w:p w14:paraId="66970ACF" w14:textId="77777777" w:rsidR="003A3A2E" w:rsidRPr="00B955E8" w:rsidRDefault="00141588" w:rsidP="00612581">
            <w:pPr>
              <w:widowControl w:val="0"/>
              <w:spacing w:before="0" w:line="276" w:lineRule="auto"/>
              <w:ind w:firstLine="0"/>
              <w:contextualSpacing/>
              <w:jc w:val="left"/>
            </w:pPr>
            <w:r w:rsidRPr="00A01B32">
              <w:t>Заказчик, Общество</w:t>
            </w:r>
          </w:p>
        </w:tc>
        <w:tc>
          <w:tcPr>
            <w:tcW w:w="3793" w:type="pct"/>
          </w:tcPr>
          <w:p w14:paraId="66970AD0" w14:textId="77777777" w:rsidR="003A3A2E" w:rsidRPr="00B955E8" w:rsidRDefault="00141588" w:rsidP="00CE1DFA">
            <w:pPr>
              <w:widowControl w:val="0"/>
              <w:spacing w:before="0" w:line="276" w:lineRule="auto"/>
              <w:ind w:firstLine="0"/>
              <w:contextualSpacing/>
              <w:rPr>
                <w:rFonts w:eastAsiaTheme="minorHAnsi" w:cstheme="minorBidi"/>
                <w:szCs w:val="22"/>
                <w:lang w:eastAsia="en-US"/>
              </w:rPr>
            </w:pPr>
            <w:r w:rsidRPr="00B955E8">
              <w:rPr>
                <w:rFonts w:eastAsiaTheme="minorHAnsi" w:cstheme="minorBidi"/>
                <w:szCs w:val="22"/>
                <w:lang w:eastAsia="en-US"/>
              </w:rPr>
              <w:t>ПАО «</w:t>
            </w:r>
            <w:r>
              <w:rPr>
                <w:rFonts w:eastAsiaTheme="minorHAnsi" w:cstheme="minorBidi"/>
                <w:szCs w:val="22"/>
                <w:lang w:eastAsia="en-US"/>
              </w:rPr>
              <w:t>Россети Центр</w:t>
            </w:r>
            <w:r w:rsidRPr="00B955E8">
              <w:rPr>
                <w:rFonts w:eastAsiaTheme="minorHAnsi" w:cstheme="minorBidi"/>
                <w:szCs w:val="22"/>
                <w:lang w:eastAsia="en-US"/>
              </w:rPr>
              <w:t>»</w:t>
            </w:r>
          </w:p>
        </w:tc>
      </w:tr>
      <w:tr w:rsidR="008304B2" w14:paraId="66970AD4" w14:textId="77777777" w:rsidTr="003607BD">
        <w:trPr>
          <w:trHeight w:hRule="exact" w:val="955"/>
        </w:trPr>
        <w:tc>
          <w:tcPr>
            <w:tcW w:w="1207" w:type="pct"/>
          </w:tcPr>
          <w:p w14:paraId="66970AD2" w14:textId="77777777" w:rsidR="003A3A2E" w:rsidRPr="00BC4814" w:rsidRDefault="00141588" w:rsidP="00612581">
            <w:pPr>
              <w:widowControl w:val="0"/>
              <w:spacing w:before="0" w:line="276" w:lineRule="auto"/>
              <w:ind w:firstLine="0"/>
              <w:contextualSpacing/>
              <w:jc w:val="left"/>
              <w:rPr>
                <w:color w:val="000000"/>
                <w:szCs w:val="28"/>
              </w:rPr>
            </w:pPr>
            <w:r w:rsidRPr="00A01B32">
              <w:t>Исполнитель</w:t>
            </w:r>
          </w:p>
        </w:tc>
        <w:tc>
          <w:tcPr>
            <w:tcW w:w="3793" w:type="pct"/>
          </w:tcPr>
          <w:p w14:paraId="66970AD3" w14:textId="2CE0A32B" w:rsidR="003A3A2E" w:rsidRPr="00BC4814" w:rsidRDefault="00EF0A88" w:rsidP="00612581">
            <w:pPr>
              <w:widowControl w:val="0"/>
              <w:spacing w:before="0" w:after="120" w:line="276" w:lineRule="auto"/>
              <w:ind w:firstLine="0"/>
              <w:rPr>
                <w:color w:val="000000"/>
                <w:szCs w:val="28"/>
              </w:rPr>
            </w:pPr>
            <w:r>
              <w:rPr>
                <w:rFonts w:eastAsiaTheme="minorHAnsi" w:cstheme="minorBidi"/>
                <w:szCs w:val="22"/>
                <w:lang w:eastAsia="en-US"/>
              </w:rPr>
              <w:t>Компания</w:t>
            </w:r>
            <w:r w:rsidRPr="00A01B32">
              <w:rPr>
                <w:rFonts w:eastAsiaTheme="minorHAnsi" w:cstheme="minorBidi"/>
                <w:szCs w:val="22"/>
                <w:lang w:eastAsia="en-US"/>
              </w:rPr>
              <w:t xml:space="preserve">, </w:t>
            </w:r>
            <w:r>
              <w:rPr>
                <w:rFonts w:eastAsiaTheme="minorHAnsi" w:cstheme="minorBidi"/>
                <w:szCs w:val="22"/>
                <w:lang w:eastAsia="en-US"/>
              </w:rPr>
              <w:t>выполняющая работы</w:t>
            </w:r>
            <w:r w:rsidRPr="00A01B32">
              <w:rPr>
                <w:rFonts w:eastAsiaTheme="minorHAnsi" w:cstheme="minorBidi"/>
                <w:szCs w:val="22"/>
                <w:lang w:eastAsia="en-US"/>
              </w:rPr>
              <w:t>, определенн</w:t>
            </w:r>
            <w:r>
              <w:rPr>
                <w:rFonts w:eastAsiaTheme="minorHAnsi" w:cstheme="minorBidi"/>
                <w:szCs w:val="22"/>
                <w:lang w:eastAsia="en-US"/>
              </w:rPr>
              <w:t>ая</w:t>
            </w:r>
            <w:r w:rsidRPr="00A01B32">
              <w:rPr>
                <w:rFonts w:eastAsiaTheme="minorHAnsi" w:cstheme="minorBidi"/>
                <w:szCs w:val="22"/>
                <w:lang w:eastAsia="en-US"/>
              </w:rPr>
              <w:t xml:space="preserve"> в результате анализа </w:t>
            </w:r>
            <w:r>
              <w:rPr>
                <w:rFonts w:eastAsiaTheme="minorHAnsi" w:cstheme="minorBidi"/>
                <w:szCs w:val="22"/>
                <w:lang w:eastAsia="en-US"/>
              </w:rPr>
              <w:t>заявок</w:t>
            </w:r>
            <w:r w:rsidRPr="00A01B32">
              <w:rPr>
                <w:rFonts w:eastAsiaTheme="minorHAnsi" w:cstheme="minorBidi"/>
                <w:szCs w:val="22"/>
                <w:lang w:eastAsia="en-US"/>
              </w:rPr>
              <w:t xml:space="preserve">, представленных на </w:t>
            </w:r>
            <w:r>
              <w:rPr>
                <w:rFonts w:eastAsiaTheme="minorHAnsi" w:cstheme="minorBidi"/>
                <w:szCs w:val="22"/>
                <w:lang w:eastAsia="en-US"/>
              </w:rPr>
              <w:t>закупочную процедуру</w:t>
            </w:r>
            <w:r w:rsidRPr="00A01B32">
              <w:rPr>
                <w:rFonts w:eastAsiaTheme="minorHAnsi" w:cstheme="minorBidi"/>
                <w:szCs w:val="22"/>
                <w:lang w:eastAsia="en-US"/>
              </w:rPr>
              <w:t xml:space="preserve"> потенциальными подрядчиками</w:t>
            </w:r>
          </w:p>
        </w:tc>
      </w:tr>
      <w:tr w:rsidR="008304B2" w14:paraId="66970AD7" w14:textId="77777777" w:rsidTr="00231589">
        <w:trPr>
          <w:trHeight w:hRule="exact" w:val="668"/>
        </w:trPr>
        <w:tc>
          <w:tcPr>
            <w:tcW w:w="1207" w:type="pct"/>
          </w:tcPr>
          <w:p w14:paraId="66970AD5" w14:textId="77777777" w:rsidR="003A3A2E" w:rsidRDefault="00141588" w:rsidP="00612581">
            <w:pPr>
              <w:widowControl w:val="0"/>
              <w:spacing w:before="0" w:line="276" w:lineRule="auto"/>
              <w:ind w:firstLine="0"/>
              <w:contextualSpacing/>
              <w:jc w:val="left"/>
              <w:rPr>
                <w:color w:val="000000"/>
                <w:szCs w:val="28"/>
              </w:rPr>
            </w:pPr>
            <w:r w:rsidRPr="00CE0DD5">
              <w:t>Система</w:t>
            </w:r>
          </w:p>
        </w:tc>
        <w:tc>
          <w:tcPr>
            <w:tcW w:w="3793" w:type="pct"/>
          </w:tcPr>
          <w:p w14:paraId="66970AD6" w14:textId="77777777" w:rsidR="003A3A2E" w:rsidRDefault="00141588" w:rsidP="00612581">
            <w:pPr>
              <w:widowControl w:val="0"/>
              <w:spacing w:before="0" w:line="276" w:lineRule="auto"/>
              <w:ind w:firstLine="0"/>
              <w:contextualSpacing/>
              <w:rPr>
                <w:color w:val="000000"/>
                <w:szCs w:val="28"/>
              </w:rPr>
            </w:pPr>
            <w:r w:rsidRPr="00CE0DD5">
              <w:t>Автоматизированная система сервисной поддержки (Service Desk), реализованная на платформе Naumen Service Desk</w:t>
            </w:r>
          </w:p>
        </w:tc>
      </w:tr>
    </w:tbl>
    <w:p w14:paraId="66970AD8" w14:textId="77777777" w:rsidR="00365998" w:rsidRPr="00DF1F30" w:rsidRDefault="00141588" w:rsidP="00365998">
      <w:pPr>
        <w:pStyle w:val="---"/>
        <w:spacing w:before="120" w:line="240" w:lineRule="auto"/>
        <w:contextualSpacing/>
      </w:pPr>
      <w:bookmarkStart w:id="61" w:name="_Toc438716078"/>
      <w:r w:rsidRPr="00DF1F30">
        <w:t xml:space="preserve">В ТТ приняты следующие сокращения (Таблица </w:t>
      </w:r>
      <w:r w:rsidR="00CA1399">
        <w:t>3</w:t>
      </w:r>
      <w:r w:rsidRPr="00DF1F30">
        <w:t>).</w:t>
      </w:r>
    </w:p>
    <w:p w14:paraId="66970AD9" w14:textId="77777777" w:rsidR="00365998" w:rsidRDefault="00141588" w:rsidP="00365998">
      <w:pPr>
        <w:pStyle w:val="---1"/>
        <w:spacing w:before="120" w:line="240" w:lineRule="auto"/>
        <w:contextualSpacing/>
      </w:pPr>
      <w:r w:rsidRPr="00DF1F30">
        <w:t xml:space="preserve">Таблица </w:t>
      </w:r>
      <w:r w:rsidR="00CA1399">
        <w:t>3</w:t>
      </w:r>
    </w:p>
    <w:p w14:paraId="66970ADA" w14:textId="77777777" w:rsidR="00231589" w:rsidRDefault="00231589" w:rsidP="00365998">
      <w:pPr>
        <w:pStyle w:val="---1"/>
        <w:spacing w:before="120" w:line="240" w:lineRule="auto"/>
        <w:contextualSpacing/>
      </w:pP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2689"/>
        <w:gridCol w:w="7272"/>
      </w:tblGrid>
      <w:tr w:rsidR="008304B2" w14:paraId="66970ADD" w14:textId="77777777" w:rsidTr="00231589">
        <w:trPr>
          <w:trHeight w:hRule="exact" w:val="510"/>
        </w:trPr>
        <w:tc>
          <w:tcPr>
            <w:tcW w:w="1350" w:type="pct"/>
          </w:tcPr>
          <w:p w14:paraId="66970ADB" w14:textId="77777777" w:rsidR="00231589" w:rsidRPr="00DF1F30" w:rsidRDefault="00141588" w:rsidP="0072162D">
            <w:pPr>
              <w:widowControl w:val="0"/>
              <w:spacing w:before="0" w:line="307" w:lineRule="auto"/>
              <w:ind w:firstLine="0"/>
              <w:jc w:val="center"/>
              <w:rPr>
                <w:b/>
                <w:szCs w:val="24"/>
              </w:rPr>
            </w:pPr>
            <w:r w:rsidRPr="00DF1F30">
              <w:rPr>
                <w:b/>
                <w:szCs w:val="24"/>
              </w:rPr>
              <w:t>Сокращения</w:t>
            </w:r>
          </w:p>
        </w:tc>
        <w:tc>
          <w:tcPr>
            <w:tcW w:w="3650" w:type="pct"/>
          </w:tcPr>
          <w:p w14:paraId="66970ADC" w14:textId="77777777" w:rsidR="00231589" w:rsidRPr="00DF1F30" w:rsidRDefault="00141588" w:rsidP="0072162D">
            <w:pPr>
              <w:autoSpaceDE w:val="0"/>
              <w:autoSpaceDN w:val="0"/>
              <w:adjustRightInd w:val="0"/>
              <w:spacing w:before="0" w:line="307" w:lineRule="auto"/>
              <w:ind w:left="-534" w:firstLine="0"/>
              <w:jc w:val="center"/>
              <w:rPr>
                <w:b/>
                <w:szCs w:val="24"/>
              </w:rPr>
            </w:pPr>
            <w:r w:rsidRPr="00DF1F30">
              <w:rPr>
                <w:b/>
                <w:szCs w:val="24"/>
              </w:rPr>
              <w:t>Расшифровка</w:t>
            </w:r>
          </w:p>
        </w:tc>
      </w:tr>
      <w:tr w:rsidR="008304B2" w14:paraId="66970AE0" w14:textId="77777777" w:rsidTr="00172309">
        <w:trPr>
          <w:trHeight w:val="340"/>
        </w:trPr>
        <w:tc>
          <w:tcPr>
            <w:tcW w:w="1350" w:type="pct"/>
          </w:tcPr>
          <w:p w14:paraId="66970ADE" w14:textId="77777777" w:rsidR="00231589" w:rsidRPr="00DF1F30" w:rsidRDefault="00141588" w:rsidP="00172309">
            <w:pPr>
              <w:widowControl w:val="0"/>
              <w:spacing w:before="0"/>
              <w:ind w:firstLine="0"/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>БДКЕ</w:t>
            </w:r>
          </w:p>
        </w:tc>
        <w:tc>
          <w:tcPr>
            <w:tcW w:w="3650" w:type="pct"/>
          </w:tcPr>
          <w:p w14:paraId="66970ADF" w14:textId="77777777" w:rsidR="00231589" w:rsidRPr="00DF1F30" w:rsidRDefault="00141588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  <w:rPr>
                <w:b/>
                <w:szCs w:val="24"/>
              </w:rPr>
            </w:pPr>
            <w:r w:rsidRPr="008542CC">
              <w:rPr>
                <w:rFonts w:eastAsia="Calibri"/>
                <w:lang w:eastAsia="en-US"/>
              </w:rPr>
              <w:t xml:space="preserve">База данных </w:t>
            </w:r>
            <w:r w:rsidR="00E31D87">
              <w:rPr>
                <w:rFonts w:eastAsia="Calibri"/>
                <w:lang w:eastAsia="en-US"/>
              </w:rPr>
              <w:t>к</w:t>
            </w:r>
            <w:r w:rsidRPr="008542CC">
              <w:rPr>
                <w:rFonts w:eastAsia="Calibri"/>
                <w:lang w:eastAsia="en-US"/>
              </w:rPr>
              <w:t>онфигурационных единиц</w:t>
            </w:r>
          </w:p>
        </w:tc>
      </w:tr>
      <w:tr w:rsidR="008304B2" w14:paraId="66970AE3" w14:textId="77777777" w:rsidTr="00172309">
        <w:trPr>
          <w:trHeight w:val="340"/>
        </w:trPr>
        <w:tc>
          <w:tcPr>
            <w:tcW w:w="1350" w:type="pct"/>
          </w:tcPr>
          <w:p w14:paraId="66970AE1" w14:textId="77777777" w:rsidR="00231589" w:rsidRPr="00DF1F30" w:rsidRDefault="00141588" w:rsidP="00172309">
            <w:pPr>
              <w:widowControl w:val="0"/>
              <w:spacing w:before="0"/>
              <w:ind w:firstLine="0"/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>БП</w:t>
            </w:r>
          </w:p>
        </w:tc>
        <w:tc>
          <w:tcPr>
            <w:tcW w:w="3650" w:type="pct"/>
          </w:tcPr>
          <w:p w14:paraId="66970AE2" w14:textId="77777777" w:rsidR="00231589" w:rsidRPr="00DF1F30" w:rsidRDefault="00141588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>Бизнес-процесс</w:t>
            </w:r>
          </w:p>
        </w:tc>
      </w:tr>
      <w:tr w:rsidR="008304B2" w14:paraId="66970AE6" w14:textId="77777777" w:rsidTr="00172309">
        <w:trPr>
          <w:trHeight w:val="340"/>
        </w:trPr>
        <w:tc>
          <w:tcPr>
            <w:tcW w:w="1350" w:type="pct"/>
          </w:tcPr>
          <w:p w14:paraId="66970AE4" w14:textId="77777777" w:rsidR="00231589" w:rsidRPr="00DF1F30" w:rsidRDefault="00141588" w:rsidP="00172309">
            <w:pPr>
              <w:widowControl w:val="0"/>
              <w:spacing w:before="0"/>
              <w:ind w:firstLine="0"/>
              <w:jc w:val="left"/>
              <w:rPr>
                <w:b/>
                <w:szCs w:val="24"/>
              </w:rPr>
            </w:pPr>
            <w:r>
              <w:t>ЗнИ</w:t>
            </w:r>
          </w:p>
        </w:tc>
        <w:tc>
          <w:tcPr>
            <w:tcW w:w="3650" w:type="pct"/>
          </w:tcPr>
          <w:p w14:paraId="66970AE5" w14:textId="77777777" w:rsidR="00231589" w:rsidRPr="00DF1F30" w:rsidRDefault="00141588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  <w:rPr>
                <w:b/>
                <w:szCs w:val="24"/>
              </w:rPr>
            </w:pPr>
            <w:r>
              <w:t>Запрос на изменение</w:t>
            </w:r>
          </w:p>
        </w:tc>
      </w:tr>
      <w:tr w:rsidR="008304B2" w14:paraId="66970AE9" w14:textId="77777777" w:rsidTr="00172309">
        <w:trPr>
          <w:trHeight w:val="340"/>
        </w:trPr>
        <w:tc>
          <w:tcPr>
            <w:tcW w:w="1350" w:type="pct"/>
          </w:tcPr>
          <w:p w14:paraId="66970AE7" w14:textId="77777777" w:rsidR="00231589" w:rsidRDefault="00141588" w:rsidP="00172309">
            <w:pPr>
              <w:widowControl w:val="0"/>
              <w:spacing w:before="0"/>
              <w:ind w:firstLine="0"/>
              <w:jc w:val="left"/>
            </w:pPr>
            <w:r>
              <w:t>ИС</w:t>
            </w:r>
          </w:p>
        </w:tc>
        <w:tc>
          <w:tcPr>
            <w:tcW w:w="3650" w:type="pct"/>
          </w:tcPr>
          <w:p w14:paraId="66970AE8" w14:textId="77777777" w:rsidR="00231589" w:rsidRDefault="00141588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>
              <w:t>Информационная система</w:t>
            </w:r>
          </w:p>
        </w:tc>
      </w:tr>
      <w:tr w:rsidR="008304B2" w14:paraId="66970AEC" w14:textId="77777777" w:rsidTr="00172309">
        <w:trPr>
          <w:trHeight w:val="340"/>
        </w:trPr>
        <w:tc>
          <w:tcPr>
            <w:tcW w:w="1350" w:type="pct"/>
          </w:tcPr>
          <w:p w14:paraId="66970AEA" w14:textId="77777777" w:rsidR="00231589" w:rsidRDefault="00141588" w:rsidP="00172309">
            <w:pPr>
              <w:widowControl w:val="0"/>
              <w:spacing w:before="0"/>
              <w:ind w:firstLine="0"/>
              <w:jc w:val="left"/>
            </w:pPr>
            <w:r>
              <w:t>КЕ</w:t>
            </w:r>
          </w:p>
        </w:tc>
        <w:tc>
          <w:tcPr>
            <w:tcW w:w="3650" w:type="pct"/>
          </w:tcPr>
          <w:p w14:paraId="66970AEB" w14:textId="77777777" w:rsidR="00231589" w:rsidRDefault="00141588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>
              <w:t>Конфигурационная единица</w:t>
            </w:r>
          </w:p>
        </w:tc>
      </w:tr>
      <w:tr w:rsidR="008304B2" w14:paraId="66970AEF" w14:textId="77777777" w:rsidTr="00172309">
        <w:trPr>
          <w:trHeight w:val="340"/>
        </w:trPr>
        <w:tc>
          <w:tcPr>
            <w:tcW w:w="1350" w:type="pct"/>
          </w:tcPr>
          <w:p w14:paraId="66970AED" w14:textId="77777777" w:rsidR="00231589" w:rsidRDefault="00141588" w:rsidP="00172309">
            <w:pPr>
              <w:widowControl w:val="0"/>
              <w:spacing w:before="0"/>
              <w:ind w:firstLine="0"/>
              <w:jc w:val="left"/>
            </w:pPr>
            <w:r>
              <w:t xml:space="preserve">КИСУР (ПО </w:t>
            </w:r>
            <w:r>
              <w:rPr>
                <w:lang w:val="en-US"/>
              </w:rPr>
              <w:t>SAP)</w:t>
            </w:r>
          </w:p>
        </w:tc>
        <w:tc>
          <w:tcPr>
            <w:tcW w:w="3650" w:type="pct"/>
          </w:tcPr>
          <w:p w14:paraId="66970AEE" w14:textId="77777777" w:rsidR="00231589" w:rsidRPr="00A9123B" w:rsidRDefault="00141588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 w:rsidRPr="00763871">
              <w:rPr>
                <w:color w:val="000000"/>
                <w:szCs w:val="24"/>
              </w:rPr>
              <w:t>Корпоративная информационная система управления ресурсами на базе программного обеспечения компании SAP SE</w:t>
            </w:r>
          </w:p>
        </w:tc>
      </w:tr>
      <w:tr w:rsidR="008304B2" w14:paraId="66970AF2" w14:textId="77777777" w:rsidTr="00172309">
        <w:trPr>
          <w:trHeight w:val="340"/>
        </w:trPr>
        <w:tc>
          <w:tcPr>
            <w:tcW w:w="1350" w:type="pct"/>
          </w:tcPr>
          <w:p w14:paraId="66970AF0" w14:textId="77777777" w:rsidR="00231589" w:rsidRDefault="00141588" w:rsidP="00172309">
            <w:pPr>
              <w:widowControl w:val="0"/>
              <w:spacing w:before="0"/>
              <w:ind w:firstLine="0"/>
              <w:jc w:val="left"/>
            </w:pPr>
            <w:r w:rsidRPr="00280776">
              <w:rPr>
                <w:szCs w:val="24"/>
              </w:rPr>
              <w:t>ПО</w:t>
            </w:r>
          </w:p>
        </w:tc>
        <w:tc>
          <w:tcPr>
            <w:tcW w:w="3650" w:type="pct"/>
          </w:tcPr>
          <w:p w14:paraId="66970AF1" w14:textId="77777777" w:rsidR="00231589" w:rsidRDefault="00141588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 w:rsidRPr="00280776">
              <w:rPr>
                <w:szCs w:val="24"/>
              </w:rPr>
              <w:t>Программное обеспечение</w:t>
            </w:r>
          </w:p>
        </w:tc>
      </w:tr>
      <w:tr w:rsidR="008304B2" w14:paraId="66970AF5" w14:textId="77777777" w:rsidTr="00172309">
        <w:trPr>
          <w:trHeight w:val="340"/>
        </w:trPr>
        <w:tc>
          <w:tcPr>
            <w:tcW w:w="1350" w:type="pct"/>
          </w:tcPr>
          <w:p w14:paraId="66970AF3" w14:textId="77777777" w:rsidR="00231589" w:rsidRDefault="00141588" w:rsidP="00172309">
            <w:pPr>
              <w:widowControl w:val="0"/>
              <w:spacing w:before="0"/>
              <w:ind w:firstLine="0"/>
              <w:jc w:val="left"/>
            </w:pPr>
            <w:r>
              <w:t>СЦ</w:t>
            </w:r>
          </w:p>
        </w:tc>
        <w:tc>
          <w:tcPr>
            <w:tcW w:w="3650" w:type="pct"/>
          </w:tcPr>
          <w:p w14:paraId="66970AF4" w14:textId="77777777" w:rsidR="00231589" w:rsidRDefault="00141588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>
              <w:t xml:space="preserve">Сервисный центр </w:t>
            </w:r>
            <w:r>
              <w:rPr>
                <w:lang w:val="en-US"/>
              </w:rPr>
              <w:t>Naumen</w:t>
            </w:r>
          </w:p>
        </w:tc>
      </w:tr>
      <w:tr w:rsidR="008304B2" w14:paraId="66970AF8" w14:textId="77777777" w:rsidTr="00172309">
        <w:trPr>
          <w:trHeight w:val="340"/>
        </w:trPr>
        <w:tc>
          <w:tcPr>
            <w:tcW w:w="1350" w:type="pct"/>
          </w:tcPr>
          <w:p w14:paraId="66970AF6" w14:textId="77777777" w:rsidR="00231589" w:rsidRDefault="00141588" w:rsidP="00172309">
            <w:pPr>
              <w:widowControl w:val="0"/>
              <w:spacing w:before="0"/>
              <w:ind w:firstLine="0"/>
              <w:jc w:val="left"/>
            </w:pPr>
            <w:r>
              <w:t>ТЗ</w:t>
            </w:r>
          </w:p>
        </w:tc>
        <w:tc>
          <w:tcPr>
            <w:tcW w:w="3650" w:type="pct"/>
          </w:tcPr>
          <w:p w14:paraId="66970AF7" w14:textId="77777777" w:rsidR="00231589" w:rsidRDefault="00141588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>
              <w:t>Техническое задание</w:t>
            </w:r>
          </w:p>
        </w:tc>
      </w:tr>
      <w:tr w:rsidR="008304B2" w14:paraId="66970AFB" w14:textId="77777777" w:rsidTr="00172309">
        <w:trPr>
          <w:trHeight w:val="340"/>
        </w:trPr>
        <w:tc>
          <w:tcPr>
            <w:tcW w:w="1350" w:type="pct"/>
          </w:tcPr>
          <w:p w14:paraId="66970AF9" w14:textId="77777777" w:rsidR="00231589" w:rsidRDefault="00141588" w:rsidP="00172309">
            <w:pPr>
              <w:widowControl w:val="0"/>
              <w:spacing w:before="0"/>
              <w:ind w:firstLine="0"/>
              <w:jc w:val="left"/>
            </w:pPr>
            <w:r>
              <w:t>ТН</w:t>
            </w:r>
          </w:p>
        </w:tc>
        <w:tc>
          <w:tcPr>
            <w:tcW w:w="3650" w:type="pct"/>
          </w:tcPr>
          <w:p w14:paraId="66970AFA" w14:textId="77777777" w:rsidR="00231589" w:rsidRDefault="00141588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>
              <w:t>Технологическое нарушение</w:t>
            </w:r>
          </w:p>
        </w:tc>
      </w:tr>
      <w:tr w:rsidR="008304B2" w14:paraId="66970AFE" w14:textId="77777777" w:rsidTr="00172309">
        <w:trPr>
          <w:trHeight w:val="340"/>
        </w:trPr>
        <w:tc>
          <w:tcPr>
            <w:tcW w:w="1350" w:type="pct"/>
          </w:tcPr>
          <w:p w14:paraId="66970AFC" w14:textId="77777777" w:rsidR="00231589" w:rsidRDefault="00141588" w:rsidP="00172309">
            <w:pPr>
              <w:widowControl w:val="0"/>
              <w:spacing w:before="0"/>
              <w:ind w:firstLine="0"/>
              <w:jc w:val="left"/>
            </w:pPr>
            <w:r w:rsidRPr="00280776">
              <w:t>ТТ</w:t>
            </w:r>
          </w:p>
        </w:tc>
        <w:tc>
          <w:tcPr>
            <w:tcW w:w="3650" w:type="pct"/>
          </w:tcPr>
          <w:p w14:paraId="66970AFD" w14:textId="77777777" w:rsidR="00231589" w:rsidRDefault="00141588" w:rsidP="00172309">
            <w:pPr>
              <w:autoSpaceDE w:val="0"/>
              <w:autoSpaceDN w:val="0"/>
              <w:adjustRightInd w:val="0"/>
              <w:spacing w:before="0"/>
              <w:ind w:firstLine="31"/>
              <w:jc w:val="left"/>
            </w:pPr>
            <w:r w:rsidRPr="00280776">
              <w:t>Технические требования</w:t>
            </w:r>
          </w:p>
        </w:tc>
      </w:tr>
    </w:tbl>
    <w:p w14:paraId="66970AFF" w14:textId="77777777" w:rsidR="00612581" w:rsidRPr="00090093" w:rsidRDefault="00141588" w:rsidP="00090093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62" w:name="_Toc6575328"/>
      <w:bookmarkStart w:id="63" w:name="_Toc531789565"/>
      <w:bookmarkStart w:id="64" w:name="_Toc531872906"/>
      <w:bookmarkStart w:id="65" w:name="_Toc8214104"/>
      <w:bookmarkStart w:id="66" w:name="_Toc423963483"/>
      <w:bookmarkStart w:id="67" w:name="_Toc423963484"/>
      <w:bookmarkStart w:id="68" w:name="_Toc423947167"/>
      <w:bookmarkStart w:id="69" w:name="_Toc423344903"/>
      <w:bookmarkStart w:id="70" w:name="_Toc433122954"/>
      <w:bookmarkStart w:id="71" w:name="_Toc76469365"/>
      <w:bookmarkStart w:id="72" w:name="_Toc143508058"/>
      <w:bookmarkStart w:id="73" w:name="_Toc438716075"/>
      <w:bookmarkStart w:id="74" w:name="_Toc531782562"/>
      <w:bookmarkStart w:id="75" w:name="_Toc531789561"/>
      <w:bookmarkStart w:id="76" w:name="_Toc531872902"/>
      <w:bookmarkStart w:id="77" w:name="_Toc821410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280776">
        <w:t>НАЗНАЧЕНИЕ И ЦЕЛИ РАЗРАБОТКИ</w:t>
      </w:r>
      <w:bookmarkEnd w:id="70"/>
      <w:r>
        <w:t xml:space="preserve"> ПО</w:t>
      </w:r>
      <w:bookmarkStart w:id="78" w:name="_Toc67127911"/>
      <w:bookmarkStart w:id="79" w:name="_Toc68433339"/>
      <w:bookmarkStart w:id="80" w:name="_Toc82577903"/>
      <w:bookmarkStart w:id="81" w:name="_Toc431465044"/>
      <w:bookmarkStart w:id="82" w:name="_Toc483904869"/>
      <w:bookmarkStart w:id="83" w:name="_Toc483905023"/>
      <w:bookmarkStart w:id="84" w:name="_Toc433122955"/>
      <w:bookmarkEnd w:id="71"/>
      <w:bookmarkEnd w:id="78"/>
      <w:bookmarkEnd w:id="79"/>
      <w:bookmarkEnd w:id="80"/>
      <w:bookmarkEnd w:id="81"/>
      <w:bookmarkEnd w:id="82"/>
      <w:bookmarkEnd w:id="83"/>
      <w:bookmarkEnd w:id="84"/>
      <w:bookmarkEnd w:id="72"/>
    </w:p>
    <w:p w14:paraId="66970B00" w14:textId="77777777" w:rsidR="00612581" w:rsidRDefault="00141588" w:rsidP="00612581">
      <w:r w:rsidRPr="00280776">
        <w:rPr>
          <w:rStyle w:val="fieldeditdigitvalue"/>
        </w:rPr>
        <w:t>Система предназначена для</w:t>
      </w:r>
      <w:r w:rsidRPr="00695823">
        <w:rPr>
          <w:szCs w:val="24"/>
        </w:rPr>
        <w:t xml:space="preserve"> </w:t>
      </w:r>
      <w:r>
        <w:rPr>
          <w:szCs w:val="24"/>
        </w:rPr>
        <w:t>повышения уровня а</w:t>
      </w:r>
      <w:r>
        <w:t>втоматизации деятельности ИТ-подразделений:</w:t>
      </w:r>
    </w:p>
    <w:p w14:paraId="66970B01" w14:textId="77777777" w:rsidR="00612581" w:rsidRPr="0027028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Обеспечения</w:t>
      </w:r>
      <w:r w:rsidRPr="00270286">
        <w:t xml:space="preserve"> непрерывн</w:t>
      </w:r>
      <w:r w:rsidR="00532E90">
        <w:t>ости бизнес-процессов Заказчика.</w:t>
      </w:r>
    </w:p>
    <w:p w14:paraId="66970B02" w14:textId="77777777" w:rsidR="00612581" w:rsidRPr="0027028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Повышения</w:t>
      </w:r>
      <w:r w:rsidRPr="00270286">
        <w:t xml:space="preserve"> качества обслуживания и уровня </w:t>
      </w:r>
      <w:r w:rsidR="00532E90">
        <w:t>удовлетворенности пользователей.</w:t>
      </w:r>
    </w:p>
    <w:p w14:paraId="66970B03" w14:textId="77777777" w:rsidR="00612581" w:rsidRPr="0027028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 w:rsidRPr="00270286">
        <w:t>Снижени</w:t>
      </w:r>
      <w:r>
        <w:t>я</w:t>
      </w:r>
      <w:r w:rsidRPr="00270286">
        <w:t xml:space="preserve"> стоимости предоставляемых ИТ-сервисов.</w:t>
      </w:r>
    </w:p>
    <w:p w14:paraId="66970B04" w14:textId="77777777" w:rsidR="00612581" w:rsidRPr="00090093" w:rsidRDefault="00141588" w:rsidP="00090093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85" w:name="_Toc65907678"/>
      <w:bookmarkStart w:id="86" w:name="_Toc67127913"/>
      <w:bookmarkStart w:id="87" w:name="_Toc68433341"/>
      <w:bookmarkStart w:id="88" w:name="_Toc82577905"/>
      <w:bookmarkStart w:id="89" w:name="_Toc431465046"/>
      <w:bookmarkStart w:id="90" w:name="_Toc433122957"/>
      <w:bookmarkStart w:id="91" w:name="_Toc76469366"/>
      <w:bookmarkStart w:id="92" w:name="_Toc143508059"/>
      <w:bookmarkEnd w:id="85"/>
      <w:r w:rsidRPr="00280776">
        <w:lastRenderedPageBreak/>
        <w:t>ХАРАКТЕРИСТИКА ОБЪЕКТА АВТОМАТИЗАЦИИ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66970B05" w14:textId="77777777" w:rsidR="00612581" w:rsidRPr="00CB4422" w:rsidRDefault="00141588" w:rsidP="00612581">
      <w:pPr>
        <w:pStyle w:val="2"/>
        <w:numPr>
          <w:ilvl w:val="1"/>
          <w:numId w:val="31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93" w:name="_Toc76469367"/>
      <w:bookmarkStart w:id="94" w:name="_Toc143508060"/>
      <w:r w:rsidRPr="00CB4422">
        <w:rPr>
          <w:sz w:val="26"/>
          <w:szCs w:val="26"/>
        </w:rPr>
        <w:t>Объекты автоматизации</w:t>
      </w:r>
      <w:bookmarkEnd w:id="93"/>
      <w:bookmarkEnd w:id="94"/>
    </w:p>
    <w:p w14:paraId="66970B06" w14:textId="77777777" w:rsidR="00612581" w:rsidRPr="00280776" w:rsidRDefault="00141588" w:rsidP="00612581">
      <w:pPr>
        <w:rPr>
          <w:szCs w:val="24"/>
        </w:rPr>
      </w:pPr>
      <w:r>
        <w:rPr>
          <w:szCs w:val="24"/>
        </w:rPr>
        <w:t>В рамках реализации проекта предусмотрена доработка Системы для нужд филиалов ПАО «Россети Центр»:</w:t>
      </w:r>
    </w:p>
    <w:p w14:paraId="66970B07" w14:textId="77777777" w:rsidR="00612581" w:rsidRPr="0028077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«</w:t>
      </w:r>
      <w:r w:rsidRPr="00280776">
        <w:t>Белгородэнерго</w:t>
      </w:r>
      <w:r w:rsidR="00EA7C22">
        <w:t>»</w:t>
      </w:r>
      <w:r w:rsidRPr="00280776">
        <w:t>;</w:t>
      </w:r>
    </w:p>
    <w:p w14:paraId="66970B08" w14:textId="77777777" w:rsidR="00612581" w:rsidRPr="0028077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«</w:t>
      </w:r>
      <w:r w:rsidRPr="00280776">
        <w:t>Брянскэнерго</w:t>
      </w:r>
      <w:r w:rsidR="00EA7C22">
        <w:t>»</w:t>
      </w:r>
      <w:r w:rsidRPr="00280776">
        <w:t>;</w:t>
      </w:r>
    </w:p>
    <w:p w14:paraId="66970B09" w14:textId="77777777" w:rsidR="00612581" w:rsidRPr="0028077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«</w:t>
      </w:r>
      <w:r w:rsidRPr="00280776">
        <w:t>Воронежэнерго</w:t>
      </w:r>
      <w:r w:rsidR="00EA7C22">
        <w:t>»</w:t>
      </w:r>
      <w:r w:rsidRPr="00280776">
        <w:t>;</w:t>
      </w:r>
    </w:p>
    <w:p w14:paraId="66970B0A" w14:textId="77777777" w:rsidR="00612581" w:rsidRPr="0028077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«</w:t>
      </w:r>
      <w:r w:rsidRPr="00280776">
        <w:t>Костромаэнерго</w:t>
      </w:r>
      <w:r w:rsidR="00EA7C22">
        <w:t>»</w:t>
      </w:r>
      <w:r w:rsidRPr="00280776">
        <w:t>;</w:t>
      </w:r>
    </w:p>
    <w:p w14:paraId="66970B0B" w14:textId="77777777" w:rsidR="00612581" w:rsidRPr="0028077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«</w:t>
      </w:r>
      <w:r w:rsidRPr="00280776">
        <w:t>Курскэнерго</w:t>
      </w:r>
      <w:r w:rsidR="00EA7C22">
        <w:t>»</w:t>
      </w:r>
      <w:r w:rsidRPr="00280776">
        <w:t>;</w:t>
      </w:r>
    </w:p>
    <w:p w14:paraId="66970B0C" w14:textId="77777777" w:rsidR="00612581" w:rsidRPr="0028077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«</w:t>
      </w:r>
      <w:r w:rsidRPr="00280776">
        <w:t>Липецкэнерго</w:t>
      </w:r>
      <w:r w:rsidR="00EA7C22">
        <w:t>»</w:t>
      </w:r>
      <w:r w:rsidRPr="00280776">
        <w:t>;</w:t>
      </w:r>
    </w:p>
    <w:p w14:paraId="66970B0D" w14:textId="77777777" w:rsidR="00612581" w:rsidRPr="0028077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«</w:t>
      </w:r>
      <w:r w:rsidRPr="00280776">
        <w:t>Орелэнерго</w:t>
      </w:r>
      <w:r w:rsidR="00EA7C22">
        <w:t>»</w:t>
      </w:r>
      <w:r w:rsidRPr="00280776">
        <w:t>;</w:t>
      </w:r>
    </w:p>
    <w:p w14:paraId="66970B0E" w14:textId="77777777" w:rsidR="00612581" w:rsidRPr="0028077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«</w:t>
      </w:r>
      <w:r w:rsidRPr="00280776">
        <w:t>Смоленскэнерго</w:t>
      </w:r>
      <w:r w:rsidR="00EA7C22">
        <w:t>»</w:t>
      </w:r>
      <w:r w:rsidRPr="00280776">
        <w:t>;</w:t>
      </w:r>
    </w:p>
    <w:p w14:paraId="66970B0F" w14:textId="77777777" w:rsidR="00612581" w:rsidRPr="0028077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«</w:t>
      </w:r>
      <w:r w:rsidRPr="00280776">
        <w:t>Тамбовэнерго</w:t>
      </w:r>
      <w:r w:rsidR="00EA7C22">
        <w:t>»</w:t>
      </w:r>
      <w:r w:rsidRPr="00280776">
        <w:t>;</w:t>
      </w:r>
    </w:p>
    <w:p w14:paraId="66970B10" w14:textId="77777777" w:rsidR="00612581" w:rsidRPr="00280776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«</w:t>
      </w:r>
      <w:r w:rsidRPr="00280776">
        <w:t>Тверьэнерго</w:t>
      </w:r>
      <w:r w:rsidR="00EA7C22">
        <w:t>»</w:t>
      </w:r>
      <w:r w:rsidRPr="00280776">
        <w:t>;</w:t>
      </w:r>
    </w:p>
    <w:p w14:paraId="66970B11" w14:textId="77777777" w:rsidR="00612581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«</w:t>
      </w:r>
      <w:r w:rsidRPr="00280776">
        <w:t>Ярэнерго</w:t>
      </w:r>
      <w:r w:rsidR="00EA7C22">
        <w:t>»</w:t>
      </w:r>
      <w:r w:rsidRPr="00280776">
        <w:t>.</w:t>
      </w:r>
    </w:p>
    <w:p w14:paraId="66970B12" w14:textId="77777777" w:rsidR="00612581" w:rsidRPr="00CB4422" w:rsidRDefault="00141588" w:rsidP="00612581">
      <w:pPr>
        <w:pStyle w:val="2"/>
        <w:numPr>
          <w:ilvl w:val="1"/>
          <w:numId w:val="31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95" w:name="_Toc76469368"/>
      <w:bookmarkStart w:id="96" w:name="_Toc143508061"/>
      <w:r w:rsidRPr="00CB4422">
        <w:rPr>
          <w:sz w:val="26"/>
          <w:szCs w:val="26"/>
        </w:rPr>
        <w:t>Текущее состояние автоматизируемой деятельности</w:t>
      </w:r>
      <w:bookmarkEnd w:id="95"/>
      <w:bookmarkEnd w:id="96"/>
    </w:p>
    <w:p w14:paraId="66970B13" w14:textId="77777777" w:rsidR="00612581" w:rsidRDefault="00141588" w:rsidP="00612581">
      <w:r>
        <w:t>В настоящее время в ПАО «Россети Центр»</w:t>
      </w:r>
      <w:r w:rsidR="00CB4422">
        <w:t xml:space="preserve"> </w:t>
      </w:r>
      <w:r>
        <w:t>создана и внедрена автоматизированная система сервисной поддержки (</w:t>
      </w:r>
      <w:r>
        <w:rPr>
          <w:lang w:val="en-US"/>
        </w:rPr>
        <w:t>Service</w:t>
      </w:r>
      <w:r w:rsidRPr="001B321A">
        <w:t xml:space="preserve"> </w:t>
      </w:r>
      <w:r>
        <w:rPr>
          <w:lang w:val="en-US"/>
        </w:rPr>
        <w:t>Desk</w:t>
      </w:r>
      <w:r>
        <w:t>) в части модулей:</w:t>
      </w:r>
    </w:p>
    <w:p w14:paraId="66970B14" w14:textId="77777777" w:rsidR="00612581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инцидентами и запросами на обслуживание;</w:t>
      </w:r>
    </w:p>
    <w:p w14:paraId="66970B15" w14:textId="77777777" w:rsidR="00612581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изменениями;</w:t>
      </w:r>
    </w:p>
    <w:p w14:paraId="66970B16" w14:textId="77777777" w:rsidR="00612581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конфигурациями;</w:t>
      </w:r>
    </w:p>
    <w:p w14:paraId="66970B17" w14:textId="77777777" w:rsidR="00612581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знаниями;</w:t>
      </w:r>
    </w:p>
    <w:p w14:paraId="66970B18" w14:textId="77777777" w:rsidR="00612581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проблемами;</w:t>
      </w:r>
    </w:p>
    <w:p w14:paraId="66970B19" w14:textId="77777777" w:rsidR="00612581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доступом;</w:t>
      </w:r>
    </w:p>
    <w:p w14:paraId="66970B1A" w14:textId="77777777" w:rsidR="00612581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событиями;</w:t>
      </w:r>
    </w:p>
    <w:p w14:paraId="66970B1B" w14:textId="77777777" w:rsidR="00612581" w:rsidRPr="005D0592" w:rsidRDefault="00141588" w:rsidP="0061258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каталогом сервисов.</w:t>
      </w:r>
    </w:p>
    <w:p w14:paraId="66970B1C" w14:textId="77777777" w:rsidR="00612581" w:rsidRPr="00CB4422" w:rsidRDefault="00141588" w:rsidP="00612581">
      <w:pPr>
        <w:pStyle w:val="2"/>
        <w:numPr>
          <w:ilvl w:val="1"/>
          <w:numId w:val="31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97" w:name="_Toc76469369"/>
      <w:bookmarkStart w:id="98" w:name="_Toc143508062"/>
      <w:r w:rsidRPr="00CB4422">
        <w:rPr>
          <w:sz w:val="26"/>
          <w:szCs w:val="26"/>
        </w:rPr>
        <w:t>Целевое состояние автоматизируемой деятельности</w:t>
      </w:r>
      <w:bookmarkEnd w:id="97"/>
      <w:bookmarkEnd w:id="98"/>
    </w:p>
    <w:p w14:paraId="66970B1D" w14:textId="77777777" w:rsidR="00234E4E" w:rsidRDefault="00141588" w:rsidP="00234E4E">
      <w:pPr>
        <w:pStyle w:val="00main"/>
        <w:spacing w:line="276" w:lineRule="auto"/>
      </w:pPr>
      <w:r>
        <w:t>В результате разработки ПО в рамках реализации данного проекта должно быть реализовано расширение возможностей и повышение уровня автоматизации системы сервисной поддержки (</w:t>
      </w:r>
      <w:r>
        <w:rPr>
          <w:lang w:val="en-US"/>
        </w:rPr>
        <w:t>Service</w:t>
      </w:r>
      <w:r w:rsidRPr="001B321A">
        <w:t xml:space="preserve"> </w:t>
      </w:r>
      <w:r>
        <w:rPr>
          <w:lang w:val="en-US"/>
        </w:rPr>
        <w:t>Desk</w:t>
      </w:r>
      <w:r>
        <w:t>) в части модулей:</w:t>
      </w:r>
    </w:p>
    <w:p w14:paraId="66970B1E" w14:textId="77777777" w:rsidR="00234E4E" w:rsidRDefault="00141588" w:rsidP="00234E4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инцидентами и запросами на обслуживание;</w:t>
      </w:r>
    </w:p>
    <w:p w14:paraId="66970B1F" w14:textId="77777777" w:rsidR="00234E4E" w:rsidRDefault="00141588" w:rsidP="00234E4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изменениями;</w:t>
      </w:r>
    </w:p>
    <w:p w14:paraId="66970B20" w14:textId="77777777" w:rsidR="00234E4E" w:rsidRDefault="00141588" w:rsidP="00234E4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конфигурациями;</w:t>
      </w:r>
    </w:p>
    <w:p w14:paraId="66970B21" w14:textId="77777777" w:rsidR="00234E4E" w:rsidRDefault="00141588" w:rsidP="00234E4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управление событиями.</w:t>
      </w:r>
    </w:p>
    <w:p w14:paraId="66970B22" w14:textId="77777777" w:rsidR="00612581" w:rsidRPr="003517B8" w:rsidRDefault="00141588" w:rsidP="00612581">
      <w:r>
        <w:lastRenderedPageBreak/>
        <w:t xml:space="preserve">Повышение уровня автоматизации вышеуказанных модулей позволит обеспечить </w:t>
      </w:r>
      <w:r>
        <w:rPr>
          <w:szCs w:val="24"/>
        </w:rPr>
        <w:t>автоматизацию</w:t>
      </w:r>
      <w:r w:rsidRPr="00270286">
        <w:rPr>
          <w:szCs w:val="24"/>
        </w:rPr>
        <w:t xml:space="preserve"> процесса </w:t>
      </w:r>
      <w:r w:rsidR="00CB4422">
        <w:rPr>
          <w:szCs w:val="24"/>
        </w:rPr>
        <w:t>у</w:t>
      </w:r>
      <w:r w:rsidRPr="00270286">
        <w:rPr>
          <w:szCs w:val="24"/>
        </w:rPr>
        <w:t xml:space="preserve">правления инцидентами и процесса </w:t>
      </w:r>
      <w:r w:rsidR="00CB4422">
        <w:rPr>
          <w:szCs w:val="24"/>
        </w:rPr>
        <w:t>у</w:t>
      </w:r>
      <w:r w:rsidRPr="00270286">
        <w:rPr>
          <w:szCs w:val="24"/>
        </w:rPr>
        <w:t>правления запросами на обслуживание</w:t>
      </w:r>
      <w:r>
        <w:rPr>
          <w:szCs w:val="24"/>
        </w:rPr>
        <w:t xml:space="preserve">, </w:t>
      </w:r>
      <w:r w:rsidR="00EA7C22">
        <w:rPr>
          <w:szCs w:val="24"/>
        </w:rPr>
        <w:t xml:space="preserve">а также процессов управления конфигурациями и событиями, </w:t>
      </w:r>
      <w:r>
        <w:t>у</w:t>
      </w:r>
      <w:r w:rsidRPr="00270286">
        <w:t>лучшение качества обслуживания пользователей</w:t>
      </w:r>
      <w:r>
        <w:t>.</w:t>
      </w:r>
    </w:p>
    <w:p w14:paraId="66970B23" w14:textId="77777777" w:rsidR="00CB4422" w:rsidRPr="00234E4E" w:rsidRDefault="00141588" w:rsidP="00234E4E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99" w:name="_Toc432605373"/>
      <w:bookmarkStart w:id="100" w:name="_Toc432668202"/>
      <w:bookmarkStart w:id="101" w:name="_Toc433121085"/>
      <w:bookmarkStart w:id="102" w:name="_Toc483904883"/>
      <w:bookmarkStart w:id="103" w:name="_Toc67127914"/>
      <w:bookmarkStart w:id="104" w:name="_Toc68433343"/>
      <w:bookmarkStart w:id="105" w:name="_Toc82577908"/>
      <w:bookmarkStart w:id="106" w:name="_Toc431465049"/>
      <w:bookmarkStart w:id="107" w:name="_Toc433122961"/>
      <w:bookmarkStart w:id="108" w:name="_Toc76469370"/>
      <w:bookmarkStart w:id="109" w:name="_Toc143508063"/>
      <w:bookmarkEnd w:id="99"/>
      <w:bookmarkEnd w:id="100"/>
      <w:bookmarkEnd w:id="101"/>
      <w:r w:rsidRPr="00234E4E">
        <w:t xml:space="preserve">ТРЕБОВАНИЯ К </w:t>
      </w:r>
      <w:bookmarkEnd w:id="102"/>
      <w:bookmarkEnd w:id="103"/>
      <w:bookmarkEnd w:id="104"/>
      <w:bookmarkEnd w:id="105"/>
      <w:bookmarkEnd w:id="106"/>
      <w:bookmarkEnd w:id="107"/>
      <w:r w:rsidRPr="00234E4E">
        <w:t>ПО</w:t>
      </w:r>
      <w:bookmarkEnd w:id="108"/>
      <w:bookmarkEnd w:id="109"/>
    </w:p>
    <w:p w14:paraId="66970B24" w14:textId="77777777" w:rsidR="00CB4422" w:rsidRPr="00234E4E" w:rsidRDefault="00141588" w:rsidP="003C3C5D">
      <w:pPr>
        <w:pStyle w:val="2"/>
        <w:numPr>
          <w:ilvl w:val="1"/>
          <w:numId w:val="34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10" w:name="_Toc76469371"/>
      <w:bookmarkStart w:id="111" w:name="_Toc143508064"/>
      <w:r w:rsidRPr="00234E4E">
        <w:rPr>
          <w:sz w:val="26"/>
          <w:szCs w:val="26"/>
        </w:rPr>
        <w:t>Требования к ПО в целом</w:t>
      </w:r>
      <w:bookmarkEnd w:id="110"/>
      <w:bookmarkEnd w:id="111"/>
    </w:p>
    <w:p w14:paraId="66970B25" w14:textId="77777777" w:rsidR="00CB4422" w:rsidRDefault="00141588" w:rsidP="00CB4422">
      <w:pPr>
        <w:rPr>
          <w:szCs w:val="24"/>
        </w:rPr>
      </w:pPr>
      <w:bookmarkStart w:id="112" w:name="_Toc431465050"/>
      <w:bookmarkStart w:id="113" w:name="_Toc431465051"/>
      <w:bookmarkStart w:id="114" w:name="_Toc431465052"/>
      <w:bookmarkStart w:id="115" w:name="_Toc431465053"/>
      <w:bookmarkEnd w:id="112"/>
      <w:bookmarkEnd w:id="113"/>
      <w:bookmarkEnd w:id="114"/>
      <w:bookmarkEnd w:id="115"/>
      <w:r>
        <w:rPr>
          <w:szCs w:val="24"/>
        </w:rPr>
        <w:t>По итогам доработки С</w:t>
      </w:r>
      <w:r w:rsidRPr="00280776">
        <w:rPr>
          <w:szCs w:val="24"/>
        </w:rPr>
        <w:t>истема должна обеспечивать следующую функциональность</w:t>
      </w:r>
      <w:r>
        <w:rPr>
          <w:szCs w:val="24"/>
        </w:rPr>
        <w:t>:</w:t>
      </w:r>
    </w:p>
    <w:bookmarkEnd w:id="73"/>
    <w:bookmarkEnd w:id="74"/>
    <w:bookmarkEnd w:id="75"/>
    <w:bookmarkEnd w:id="76"/>
    <w:bookmarkEnd w:id="77"/>
    <w:p w14:paraId="66970B26" w14:textId="77777777" w:rsidR="00F03204" w:rsidRDefault="00141588" w:rsidP="00F435D3">
      <w:pPr>
        <w:pStyle w:val="00main"/>
        <w:spacing w:line="240" w:lineRule="auto"/>
        <w:jc w:val="right"/>
      </w:pPr>
      <w:r w:rsidRPr="00A63C92">
        <w:t xml:space="preserve">Таблица </w:t>
      </w:r>
      <w:r>
        <w:t>4</w:t>
      </w:r>
    </w:p>
    <w:p w14:paraId="66970B27" w14:textId="77777777" w:rsidR="00F435D3" w:rsidRDefault="00F435D3" w:rsidP="00F435D3">
      <w:pPr>
        <w:pStyle w:val="00main"/>
        <w:spacing w:line="240" w:lineRule="auto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8388"/>
      </w:tblGrid>
      <w:tr w:rsidR="008304B2" w14:paraId="66970B2A" w14:textId="77777777" w:rsidTr="00A9123B">
        <w:trPr>
          <w:cantSplit/>
          <w:trHeight w:val="316"/>
          <w:tblHeader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970B28" w14:textId="77777777" w:rsidR="00F03204" w:rsidRPr="00065D91" w:rsidRDefault="00141588" w:rsidP="00852940">
            <w:pPr>
              <w:spacing w:before="0"/>
              <w:ind w:firstLine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</w:t>
            </w:r>
            <w:r w:rsidRPr="00065D91">
              <w:rPr>
                <w:b/>
                <w:bCs/>
                <w:szCs w:val="24"/>
              </w:rPr>
              <w:t>№ п/п</w:t>
            </w: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970B29" w14:textId="77777777" w:rsidR="00F03204" w:rsidRPr="00065D91" w:rsidRDefault="00141588" w:rsidP="00852940">
            <w:pPr>
              <w:spacing w:before="0"/>
              <w:ind w:firstLine="435"/>
              <w:jc w:val="center"/>
              <w:rPr>
                <w:b/>
                <w:bCs/>
                <w:szCs w:val="24"/>
              </w:rPr>
            </w:pPr>
            <w:r w:rsidRPr="00065D91">
              <w:rPr>
                <w:b/>
                <w:bCs/>
                <w:szCs w:val="24"/>
              </w:rPr>
              <w:t>Описание запроса/доработки</w:t>
            </w:r>
          </w:p>
        </w:tc>
      </w:tr>
      <w:tr w:rsidR="008304B2" w14:paraId="66970B2E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2B" w14:textId="77777777" w:rsidR="0035084F" w:rsidRPr="00065D91" w:rsidRDefault="0035084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70B2C" w14:textId="77777777" w:rsidR="00861052" w:rsidRDefault="00141588" w:rsidP="00861052">
            <w:pPr>
              <w:spacing w:before="0"/>
              <w:ind w:firstLine="435"/>
            </w:pPr>
            <w:r>
              <w:t>Необходимо устранить инцидент в работе АСУСП Naumen - при добавлении объектов в справочник посредством скрипта(ов) импорта, в случае, если в шаблоне импорта значения атрибутов расположений "Участок", "Район", а также других справочных атрибутов, например "Вид объекта", указаны некорректно (т.е. не совпадают с уже имеющимися), система создаёт некорректно указанные значения. Данное поведение системы приводит к тому, что после таких импортов приходится вручную актуализировать информацию в справочнике объектов. Данный процесс является достаточно трудоёмким и требует времени на анализ и исправление ошибок.</w:t>
            </w:r>
          </w:p>
          <w:p w14:paraId="66970B2D" w14:textId="77777777" w:rsidR="0035084F" w:rsidRPr="007C2796" w:rsidRDefault="00141588" w:rsidP="00861052">
            <w:pPr>
              <w:spacing w:before="0"/>
              <w:ind w:firstLine="435"/>
            </w:pPr>
            <w:r>
              <w:t>В случае, если в шаблоне импорта указанные значения каких-либо справочных атрибутов не совпадают с уже имеющимися, система должна пропускать такие строки и не создавать объекты.</w:t>
            </w:r>
          </w:p>
        </w:tc>
      </w:tr>
      <w:tr w:rsidR="008304B2" w14:paraId="66970B3C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2F" w14:textId="77777777" w:rsidR="0035084F" w:rsidRPr="00065D91" w:rsidRDefault="0035084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70B30" w14:textId="77777777" w:rsidR="00FB6492" w:rsidRDefault="00141588" w:rsidP="00852940">
            <w:pPr>
              <w:spacing w:before="0"/>
              <w:ind w:firstLine="435"/>
            </w:pPr>
            <w:r>
              <w:t>Доработка для управления событиями.</w:t>
            </w:r>
          </w:p>
          <w:p w14:paraId="66970B31" w14:textId="77777777" w:rsidR="00FB6492" w:rsidRDefault="00141588" w:rsidP="00852940">
            <w:pPr>
              <w:spacing w:before="0"/>
              <w:ind w:firstLine="435"/>
            </w:pPr>
            <w:r>
              <w:t>Из средства мониторинга Инити-соло будут приходить события со следующими параметрами:</w:t>
            </w:r>
          </w:p>
          <w:p w14:paraId="66970B32" w14:textId="77777777" w:rsidR="00FB6492" w:rsidRDefault="00141588" w:rsidP="00852940">
            <w:pPr>
              <w:spacing w:before="0"/>
              <w:ind w:firstLine="435"/>
            </w:pPr>
            <w:r>
              <w:t>- Сервис.</w:t>
            </w:r>
          </w:p>
          <w:p w14:paraId="66970B33" w14:textId="77777777" w:rsidR="00FB6492" w:rsidRDefault="00141588" w:rsidP="00852940">
            <w:pPr>
              <w:spacing w:before="0"/>
              <w:ind w:firstLine="435"/>
            </w:pPr>
            <w:r>
              <w:t>- Компонент сервиса (возможно необходимо будет передать иерархию компонентов).</w:t>
            </w:r>
          </w:p>
          <w:p w14:paraId="66970B34" w14:textId="77777777" w:rsidR="00FB6492" w:rsidRDefault="00141588" w:rsidP="00852940">
            <w:pPr>
              <w:spacing w:before="0"/>
              <w:ind w:firstLine="435"/>
            </w:pPr>
            <w:r>
              <w:t>- Тип запроса.</w:t>
            </w:r>
          </w:p>
          <w:p w14:paraId="66970B35" w14:textId="77777777" w:rsidR="00FB6492" w:rsidRDefault="00141588" w:rsidP="00852940">
            <w:pPr>
              <w:spacing w:before="0"/>
              <w:ind w:firstLine="435"/>
            </w:pPr>
            <w:r>
              <w:t>- Сообщение (уже имеется в управлении событиями).</w:t>
            </w:r>
          </w:p>
          <w:p w14:paraId="66970B36" w14:textId="77777777" w:rsidR="00FB6492" w:rsidRDefault="00141588" w:rsidP="00852940">
            <w:pPr>
              <w:spacing w:before="0"/>
              <w:ind w:firstLine="435"/>
            </w:pPr>
            <w:r>
              <w:t>- Дата и время возникновения.</w:t>
            </w:r>
          </w:p>
          <w:p w14:paraId="66970B37" w14:textId="77777777" w:rsidR="00FB6492" w:rsidRDefault="00141588" w:rsidP="00852940">
            <w:pPr>
              <w:spacing w:before="0"/>
              <w:ind w:firstLine="435"/>
            </w:pPr>
            <w:r>
              <w:t>- Дата и время завершения.</w:t>
            </w:r>
          </w:p>
          <w:p w14:paraId="66970B38" w14:textId="77777777" w:rsidR="00FB6492" w:rsidRDefault="00141588" w:rsidP="00852940">
            <w:pPr>
              <w:spacing w:before="0"/>
              <w:ind w:firstLine="435"/>
            </w:pPr>
            <w:r>
              <w:t>- Уникальный ID оборудования (уже имеется в управлении событиями).</w:t>
            </w:r>
          </w:p>
          <w:p w14:paraId="66970B39" w14:textId="77777777" w:rsidR="00FB6492" w:rsidRDefault="00141588" w:rsidP="00852940">
            <w:pPr>
              <w:spacing w:before="0"/>
              <w:ind w:firstLine="435"/>
            </w:pPr>
            <w:r>
              <w:t>- Наименование затронутых сервисов.</w:t>
            </w:r>
          </w:p>
          <w:p w14:paraId="66970B3A" w14:textId="77777777" w:rsidR="00FB6492" w:rsidRDefault="00141588" w:rsidP="00852940">
            <w:pPr>
              <w:spacing w:before="0"/>
              <w:ind w:firstLine="435"/>
            </w:pPr>
            <w:r>
              <w:t>- Способ обнаружения.</w:t>
            </w:r>
          </w:p>
          <w:p w14:paraId="66970B3B" w14:textId="77777777" w:rsidR="0035084F" w:rsidRPr="007C2796" w:rsidRDefault="00141588" w:rsidP="00852940">
            <w:pPr>
              <w:spacing w:before="0"/>
              <w:ind w:firstLine="435"/>
            </w:pPr>
            <w:r>
              <w:t xml:space="preserve">АСУСП должна выполнить действия согласно </w:t>
            </w:r>
            <w:r w:rsidR="00EE513A">
              <w:t>приведенной</w:t>
            </w:r>
            <w:r>
              <w:t xml:space="preserve"> таблице. </w:t>
            </w:r>
            <w:r w:rsidR="003C1DFA">
              <w:t>Т.е</w:t>
            </w:r>
            <w:r w:rsidR="00057585">
              <w:t>.</w:t>
            </w:r>
            <w:r w:rsidR="003C1DFA">
              <w:t xml:space="preserve"> </w:t>
            </w:r>
            <w:r>
              <w:t xml:space="preserve"> заполнить поля на карточке регистрации запроса и зарегистрировать запрос согласно описанных параметров</w:t>
            </w:r>
          </w:p>
        </w:tc>
      </w:tr>
      <w:tr w:rsidR="008304B2" w14:paraId="66970B3F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3D" w14:textId="77777777" w:rsidR="0035084F" w:rsidRPr="00065D91" w:rsidRDefault="0035084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70B3E" w14:textId="77777777" w:rsidR="0035084F" w:rsidRPr="007C2796" w:rsidRDefault="00141588" w:rsidP="00852940">
            <w:pPr>
              <w:spacing w:before="0"/>
              <w:ind w:firstLine="435"/>
            </w:pPr>
            <w:r w:rsidRPr="007C2796">
              <w:t xml:space="preserve">Необходимо выполнить настройку системы в части оповещений из ЗнИ. При изменении вручную группы исполнителей в ЗнИ новой группе исполнителей не отправляется оповещение о поступлении запроса. </w:t>
            </w:r>
          </w:p>
        </w:tc>
      </w:tr>
      <w:tr w:rsidR="008304B2" w14:paraId="66970B42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40" w14:textId="77777777" w:rsidR="0035084F" w:rsidRPr="00065D91" w:rsidRDefault="0035084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70B41" w14:textId="77777777" w:rsidR="0035084F" w:rsidRPr="007C2796" w:rsidRDefault="00141588" w:rsidP="00852940">
            <w:pPr>
              <w:spacing w:before="0"/>
              <w:ind w:firstLine="435"/>
            </w:pPr>
            <w:r w:rsidRPr="007C2796">
              <w:t>При отзыве массового запроса все его подчиненные запросы также отзываются (пример на тестовом приложении: массовый 934831 и связанный с ним инцидент 934820). Необходимо настроить, чтобы при отзыве массового запроса подчиненные инциденты отвязывались от массового (как если бы их отвязали вручную)</w:t>
            </w:r>
          </w:p>
        </w:tc>
      </w:tr>
      <w:tr w:rsidR="008304B2" w14:paraId="66970B45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43" w14:textId="77777777" w:rsidR="0035084F" w:rsidRPr="00065D91" w:rsidRDefault="0035084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70B44" w14:textId="77777777" w:rsidR="0035084F" w:rsidRPr="007C2796" w:rsidRDefault="00141588" w:rsidP="00852940">
            <w:pPr>
              <w:spacing w:before="0"/>
              <w:ind w:firstLine="435"/>
            </w:pPr>
            <w:r w:rsidRPr="007C2796">
              <w:t xml:space="preserve">Доработка - если есть конструкция ГЗ+ДЗ, то в ДЗ можно выбрать КЕ не только по выбранному расположению, но и от других объектов. </w:t>
            </w:r>
            <w:r w:rsidR="009D2E30">
              <w:t>Необходимо</w:t>
            </w:r>
            <w:r w:rsidRPr="007C2796">
              <w:t xml:space="preserve"> </w:t>
            </w:r>
            <w:r w:rsidR="007C6386">
              <w:t>и</w:t>
            </w:r>
            <w:r w:rsidRPr="007C2796">
              <w:t>справить</w:t>
            </w:r>
            <w:r w:rsidR="009D2E30">
              <w:t xml:space="preserve"> -</w:t>
            </w:r>
            <w:r w:rsidRPr="007C2796">
              <w:t xml:space="preserve"> в ДЗ должны выбираться КЕ только от привязанного расположения</w:t>
            </w:r>
          </w:p>
        </w:tc>
      </w:tr>
      <w:tr w:rsidR="008304B2" w14:paraId="66970B4C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46" w14:textId="77777777" w:rsidR="0035084F" w:rsidRPr="00065D91" w:rsidRDefault="0035084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70B47" w14:textId="77777777" w:rsidR="0035084F" w:rsidRDefault="00141588" w:rsidP="00852940">
            <w:pPr>
              <w:spacing w:before="0"/>
              <w:ind w:firstLine="435"/>
            </w:pPr>
            <w:r w:rsidRPr="007C2796">
              <w:t xml:space="preserve">Доработка. При открытии списка </w:t>
            </w:r>
            <w:r w:rsidR="009D2E30">
              <w:t>«</w:t>
            </w:r>
            <w:r w:rsidRPr="007C2796">
              <w:t>Канал связи</w:t>
            </w:r>
            <w:r w:rsidR="009D2E30">
              <w:t>»</w:t>
            </w:r>
            <w:r w:rsidRPr="007C2796">
              <w:t xml:space="preserve"> с карточки сотрудника дополнительно фильтруется список подрядчиков в атрибуте </w:t>
            </w:r>
            <w:r w:rsidR="009D2E30">
              <w:t>«</w:t>
            </w:r>
            <w:r w:rsidRPr="007C2796">
              <w:t>Оператор связи</w:t>
            </w:r>
            <w:r w:rsidR="009D2E30">
              <w:t>»</w:t>
            </w:r>
            <w:r w:rsidRPr="007C2796">
              <w:t xml:space="preserve"> по следующей логике:</w:t>
            </w:r>
          </w:p>
          <w:p w14:paraId="66970B48" w14:textId="77777777" w:rsidR="009D2E30" w:rsidRDefault="00141588" w:rsidP="00852940">
            <w:pPr>
              <w:spacing w:before="0"/>
              <w:ind w:firstLine="435"/>
            </w:pPr>
            <w:r>
              <w:t>1. Если сотрудник (под которым осуществлен вход в систему) входит в команду менеджеров процесса управления конфигурациями, то ему доступны для выбора все значения атрибута «Оператор связи» типа Подрядчик.</w:t>
            </w:r>
          </w:p>
          <w:p w14:paraId="66970B49" w14:textId="77777777" w:rsidR="009D2E30" w:rsidRDefault="00141588" w:rsidP="00852940">
            <w:pPr>
              <w:spacing w:before="0"/>
              <w:ind w:firstLine="435"/>
            </w:pPr>
            <w:r>
              <w:t>2. Если сотрудник (под которым осуществлен вход в систему), не входит в команду менеджеров процесса управления конфигурациями, то необходимо выдавать результаты фильтрации в зависимости от того, к какому обществу принадлежит сотрудник:</w:t>
            </w:r>
          </w:p>
          <w:p w14:paraId="66970B4A" w14:textId="77777777" w:rsidR="009D2E30" w:rsidRDefault="00141588" w:rsidP="00852940">
            <w:pPr>
              <w:spacing w:before="0"/>
              <w:ind w:firstLine="435"/>
            </w:pPr>
            <w:r>
              <w:t>2.1. Если у сотрудника в атрибуте «Верхнеуровневая принадлежность к ПАО» указано «Россети Центр», то необходимо в атрибуте «Оператор связи» показывать Подрядчиков, у которых «Верхнеуровневая принадлежность к ПАО» является «Россети Центр» или пустое</w:t>
            </w:r>
            <w:r w:rsidR="00202F75">
              <w:t>.</w:t>
            </w:r>
          </w:p>
          <w:p w14:paraId="66970B4B" w14:textId="77777777" w:rsidR="009D2E30" w:rsidRPr="007C2796" w:rsidRDefault="00141588" w:rsidP="00852940">
            <w:pPr>
              <w:spacing w:before="0"/>
              <w:ind w:firstLine="435"/>
            </w:pPr>
            <w:r>
              <w:t>2.2. Если у сотрудника в атрибуте «Верхнеуровневая принадлежность к ПАО» указано «Россети Центр и Приволжье», то необходимо в атрибуте «Оператор связи» показывать Подрядчиков, у которых «Верхнеуровневая принадлежность к ПАО» тоже является «Россети Центр и Приволжье»</w:t>
            </w:r>
          </w:p>
        </w:tc>
      </w:tr>
      <w:tr w:rsidR="008304B2" w14:paraId="66970B50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4D" w14:textId="77777777" w:rsidR="009D2E30" w:rsidRPr="00065D91" w:rsidRDefault="009D2E30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70B4E" w14:textId="77777777" w:rsidR="00202F75" w:rsidRDefault="00141588" w:rsidP="00852940">
            <w:pPr>
              <w:spacing w:before="0"/>
              <w:ind w:firstLine="435"/>
            </w:pPr>
            <w:r w:rsidRPr="00991B3F">
              <w:t xml:space="preserve">На формах добавления и редактирования карточек КЕ категории </w:t>
            </w:r>
            <w:r>
              <w:t>«</w:t>
            </w:r>
            <w:r w:rsidRPr="00991B3F">
              <w:t>Канал связи</w:t>
            </w:r>
            <w:r>
              <w:t>»</w:t>
            </w:r>
            <w:r w:rsidRPr="00991B3F">
              <w:t xml:space="preserve">, </w:t>
            </w:r>
            <w:r>
              <w:t>«</w:t>
            </w:r>
            <w:r w:rsidRPr="00991B3F">
              <w:t>Каналы связи распределительной сети</w:t>
            </w:r>
            <w:r>
              <w:t>»</w:t>
            </w:r>
            <w:r w:rsidRPr="00991B3F">
              <w:t xml:space="preserve"> и </w:t>
            </w:r>
            <w:r>
              <w:t>«</w:t>
            </w:r>
            <w:r w:rsidRPr="00991B3F">
              <w:t>ВОЛС</w:t>
            </w:r>
            <w:r>
              <w:t>»</w:t>
            </w:r>
            <w:r w:rsidRPr="00991B3F">
              <w:t xml:space="preserve"> необходимо настроить фильтрацию в полях </w:t>
            </w:r>
            <w:r>
              <w:t>«</w:t>
            </w:r>
            <w:r w:rsidRPr="00991B3F">
              <w:t>Точка А (Объект)</w:t>
            </w:r>
            <w:r>
              <w:t>»</w:t>
            </w:r>
            <w:r w:rsidRPr="00991B3F">
              <w:t xml:space="preserve"> и </w:t>
            </w:r>
            <w:r>
              <w:t>«</w:t>
            </w:r>
            <w:r w:rsidRPr="00991B3F">
              <w:t>Точка Б (Объект)</w:t>
            </w:r>
            <w:r>
              <w:t>»</w:t>
            </w:r>
            <w:r w:rsidRPr="00991B3F">
              <w:t xml:space="preserve"> так, чтобы для выбора отображались значения объектов тех или иных РЭС в зависимости от значений, указанных в полях </w:t>
            </w:r>
            <w:r>
              <w:t>«</w:t>
            </w:r>
            <w:r w:rsidRPr="00991B3F">
              <w:t>Точка А (Район)</w:t>
            </w:r>
            <w:r>
              <w:t>»</w:t>
            </w:r>
            <w:r w:rsidRPr="00991B3F">
              <w:t xml:space="preserve"> и </w:t>
            </w:r>
            <w:r>
              <w:t>«</w:t>
            </w:r>
            <w:r w:rsidRPr="00991B3F">
              <w:t>Точка Б (Район)</w:t>
            </w:r>
            <w:r>
              <w:t>»</w:t>
            </w:r>
            <w:r w:rsidRPr="00991B3F">
              <w:t xml:space="preserve"> соответственно</w:t>
            </w:r>
            <w:r>
              <w:t>.</w:t>
            </w:r>
            <w:r>
              <w:br/>
              <w:t>Уточнение: реализация для всех категорий КЕ, на карточках которых выведены данные атрибуты (Канал связи, ВОЛС, КЛС ВЛС)</w:t>
            </w:r>
          </w:p>
          <w:p w14:paraId="66970B4F" w14:textId="77777777" w:rsidR="009D2E30" w:rsidRPr="00991B3F" w:rsidRDefault="00141588" w:rsidP="00852940">
            <w:pPr>
              <w:spacing w:before="0"/>
              <w:ind w:firstLine="435"/>
            </w:pPr>
            <w:r>
              <w:t xml:space="preserve">* </w:t>
            </w:r>
            <w:r w:rsidRPr="00991B3F">
              <w:t xml:space="preserve">Для категории </w:t>
            </w:r>
            <w:r>
              <w:t>«</w:t>
            </w:r>
            <w:r w:rsidRPr="00991B3F">
              <w:t>Каналы связи распределительной сети</w:t>
            </w:r>
            <w:r>
              <w:t>»</w:t>
            </w:r>
            <w:r w:rsidRPr="00991B3F">
              <w:t xml:space="preserve"> актуальность под вопросом в виду планов по объединению двух категорий КЕ в одну: </w:t>
            </w:r>
            <w:r>
              <w:t>«</w:t>
            </w:r>
            <w:r w:rsidRPr="00991B3F">
              <w:t>Канал связи</w:t>
            </w:r>
            <w:r>
              <w:t>»</w:t>
            </w:r>
            <w:r w:rsidRPr="00991B3F">
              <w:t xml:space="preserve"> и </w:t>
            </w:r>
            <w:r>
              <w:t>«</w:t>
            </w:r>
            <w:r w:rsidRPr="00991B3F">
              <w:t>Каналы связи распределительной сети</w:t>
            </w:r>
            <w:r>
              <w:t>»</w:t>
            </w:r>
          </w:p>
        </w:tc>
      </w:tr>
      <w:tr w:rsidR="008304B2" w14:paraId="66970B53" w14:textId="77777777" w:rsidTr="00852940">
        <w:trPr>
          <w:cantSplit/>
          <w:trHeight w:val="1848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51" w14:textId="77777777" w:rsidR="009D2E30" w:rsidRPr="00065D91" w:rsidRDefault="009D2E30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70B52" w14:textId="77777777" w:rsidR="009D2E30" w:rsidRPr="00991B3F" w:rsidRDefault="00141588" w:rsidP="00852940">
            <w:pPr>
              <w:spacing w:before="0"/>
              <w:ind w:firstLine="437"/>
            </w:pPr>
            <w:r w:rsidRPr="00991B3F">
              <w:t>На карточках пользовательских запросов (при их подаче) в поле, где необходимо выбрать КЕ, требуется разработать скрипт фильтрации таким образом, чтобы для пользователя, на которого формируется запрос, в выпадающем списке отображались только те КЕ, пользователем которых он является.</w:t>
            </w:r>
            <w:r w:rsidR="00852940">
              <w:t xml:space="preserve"> </w:t>
            </w:r>
            <w:r w:rsidR="00202F75" w:rsidRPr="00202F75">
              <w:t>На данный момент у пользователей присутствует возможность выбора КЕ, пользователем которых он не является, в т.ч. КЕ, находящихся на технологических объектах</w:t>
            </w:r>
          </w:p>
        </w:tc>
      </w:tr>
      <w:tr w:rsidR="008304B2" w14:paraId="66970B56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54" w14:textId="77777777" w:rsidR="009D2E30" w:rsidRPr="00065D91" w:rsidRDefault="009D2E30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70B55" w14:textId="77777777" w:rsidR="009D2E30" w:rsidRPr="00991B3F" w:rsidRDefault="00141588" w:rsidP="00852940">
            <w:pPr>
              <w:spacing w:before="0"/>
              <w:ind w:firstLine="435"/>
            </w:pPr>
            <w:r>
              <w:t xml:space="preserve">Корректировка </w:t>
            </w:r>
            <w:r w:rsidRPr="00991B3F">
              <w:t>для ТН</w:t>
            </w:r>
            <w:r>
              <w:t xml:space="preserve"> форматов </w:t>
            </w:r>
            <w:r w:rsidRPr="00991B3F">
              <w:t>уведомлени</w:t>
            </w:r>
            <w:r>
              <w:t>й</w:t>
            </w:r>
            <w:r w:rsidRPr="00991B3F">
              <w:t xml:space="preserve"> о назначении запроса в личную ответственно</w:t>
            </w:r>
            <w:r>
              <w:t>сть</w:t>
            </w:r>
            <w:r w:rsidRPr="00991B3F">
              <w:t xml:space="preserve"> и при возобновлении запроса</w:t>
            </w:r>
          </w:p>
        </w:tc>
      </w:tr>
      <w:tr w:rsidR="008304B2" w14:paraId="66970B59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57" w14:textId="77777777" w:rsidR="009D2E30" w:rsidRPr="00065D91" w:rsidRDefault="009D2E30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70B58" w14:textId="77777777" w:rsidR="009D2E30" w:rsidRPr="00991B3F" w:rsidRDefault="00141588" w:rsidP="00852940">
            <w:pPr>
              <w:spacing w:before="0"/>
              <w:ind w:firstLine="435"/>
            </w:pPr>
            <w:r w:rsidRPr="00991B3F">
              <w:t>Осуществить выполнение проверки на заполненность атрибутов</w:t>
            </w:r>
            <w:r w:rsidR="00202F75">
              <w:t xml:space="preserve"> «</w:t>
            </w:r>
            <w:r w:rsidRPr="00991B3F">
              <w:t>Выполненные работы (решение)</w:t>
            </w:r>
            <w:r w:rsidR="00202F75">
              <w:t>»</w:t>
            </w:r>
            <w:r w:rsidRPr="00991B3F">
              <w:t xml:space="preserve"> и </w:t>
            </w:r>
            <w:r w:rsidR="00202F75">
              <w:t>«</w:t>
            </w:r>
            <w:r w:rsidRPr="00991B3F">
              <w:t>Комментарий</w:t>
            </w:r>
            <w:r w:rsidR="00202F75">
              <w:t>»</w:t>
            </w:r>
          </w:p>
        </w:tc>
      </w:tr>
      <w:tr w:rsidR="008304B2" w14:paraId="66970B5C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5A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70B5B" w14:textId="77777777" w:rsidR="00CF5D6F" w:rsidRPr="00CF5D6F" w:rsidRDefault="00141588" w:rsidP="00852940">
            <w:pPr>
              <w:spacing w:before="0"/>
              <w:ind w:firstLine="435"/>
              <w:rPr>
                <w:szCs w:val="24"/>
              </w:rPr>
            </w:pPr>
            <w:r w:rsidRPr="00CF5D6F">
              <w:rPr>
                <w:szCs w:val="24"/>
              </w:rPr>
              <w:t>Реализовать доработку копировани</w:t>
            </w:r>
            <w:r w:rsidR="00361B59">
              <w:rPr>
                <w:szCs w:val="24"/>
              </w:rPr>
              <w:t>я</w:t>
            </w:r>
            <w:r w:rsidRPr="00CF5D6F">
              <w:rPr>
                <w:szCs w:val="24"/>
              </w:rPr>
              <w:t xml:space="preserve"> КЕ с помощью скриптовой логики.</w:t>
            </w:r>
            <w:r w:rsidR="00852940">
              <w:rPr>
                <w:szCs w:val="24"/>
              </w:rPr>
              <w:t xml:space="preserve"> </w:t>
            </w:r>
            <w:r w:rsidRPr="00CF5D6F">
              <w:rPr>
                <w:szCs w:val="24"/>
              </w:rPr>
              <w:t>Будет выполняться ДПС по новой кнопке копирования. При этом копироваться будут атрибуты</w:t>
            </w:r>
            <w:r w:rsidR="005D0ED0">
              <w:rPr>
                <w:szCs w:val="24"/>
              </w:rPr>
              <w:t>,</w:t>
            </w:r>
            <w:r w:rsidRPr="00CF5D6F">
              <w:rPr>
                <w:szCs w:val="24"/>
              </w:rPr>
              <w:t xml:space="preserve"> указанные в определенной группе атрибутов. Наполнение этой группы атрибутов может разниться для разных типов КЕ, и включать ссылочные атрибуты.</w:t>
            </w:r>
            <w:r w:rsidR="005D0ED0">
              <w:rPr>
                <w:szCs w:val="24"/>
              </w:rPr>
              <w:t xml:space="preserve"> ДПС в данном случае будет одно</w:t>
            </w:r>
          </w:p>
        </w:tc>
      </w:tr>
      <w:tr w:rsidR="008304B2" w14:paraId="66970B5F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5D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70B5E" w14:textId="77777777" w:rsidR="00CF5D6F" w:rsidRPr="00CF5D6F" w:rsidRDefault="00141588" w:rsidP="00852940">
            <w:pPr>
              <w:spacing w:before="0"/>
              <w:ind w:firstLine="435"/>
              <w:rPr>
                <w:szCs w:val="24"/>
              </w:rPr>
            </w:pPr>
            <w:r w:rsidRPr="00CF5D6F">
              <w:rPr>
                <w:szCs w:val="24"/>
              </w:rPr>
              <w:t>Доработка оповещений по ЗнИ при смене состояний</w:t>
            </w:r>
          </w:p>
        </w:tc>
      </w:tr>
      <w:tr w:rsidR="008304B2" w14:paraId="66970B62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60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70B61" w14:textId="77777777" w:rsidR="00CF5D6F" w:rsidRPr="00CF5D6F" w:rsidRDefault="00141588" w:rsidP="00852940">
            <w:pPr>
              <w:spacing w:before="0"/>
              <w:ind w:firstLine="435"/>
              <w:rPr>
                <w:szCs w:val="24"/>
              </w:rPr>
            </w:pPr>
            <w:r w:rsidRPr="00CF5D6F">
              <w:rPr>
                <w:szCs w:val="24"/>
              </w:rPr>
              <w:t xml:space="preserve">Доработка ЗнИ. При входе в статус Выполнен (done) очищать ответственного и заполнять атрибуты </w:t>
            </w:r>
            <w:r w:rsidR="00361B59">
              <w:rPr>
                <w:szCs w:val="24"/>
              </w:rPr>
              <w:t>«</w:t>
            </w:r>
            <w:r w:rsidRPr="00CF5D6F">
              <w:rPr>
                <w:szCs w:val="24"/>
              </w:rPr>
              <w:t>Кем решен (группа)</w:t>
            </w:r>
            <w:r w:rsidR="00361B59">
              <w:rPr>
                <w:szCs w:val="24"/>
              </w:rPr>
              <w:t>»</w:t>
            </w:r>
            <w:r w:rsidRPr="00CF5D6F">
              <w:rPr>
                <w:szCs w:val="24"/>
              </w:rPr>
              <w:t xml:space="preserve"> и </w:t>
            </w:r>
            <w:r w:rsidR="00361B59">
              <w:rPr>
                <w:szCs w:val="24"/>
              </w:rPr>
              <w:t>«</w:t>
            </w:r>
            <w:r w:rsidRPr="00CF5D6F">
              <w:rPr>
                <w:szCs w:val="24"/>
              </w:rPr>
              <w:t>Кем решен (сотрудник)</w:t>
            </w:r>
            <w:r w:rsidR="00361B59">
              <w:rPr>
                <w:szCs w:val="24"/>
              </w:rPr>
              <w:t>»</w:t>
            </w:r>
          </w:p>
        </w:tc>
      </w:tr>
      <w:tr w:rsidR="008304B2" w14:paraId="66970B65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63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70B64" w14:textId="77777777" w:rsidR="00CF5D6F" w:rsidRPr="00CF5D6F" w:rsidRDefault="00141588" w:rsidP="00852940">
            <w:pPr>
              <w:spacing w:before="0"/>
              <w:ind w:firstLine="435"/>
              <w:rPr>
                <w:szCs w:val="24"/>
              </w:rPr>
            </w:pPr>
            <w:r>
              <w:rPr>
                <w:szCs w:val="24"/>
              </w:rPr>
              <w:t xml:space="preserve">Устранить прикрепление </w:t>
            </w:r>
            <w:r w:rsidRPr="00CF5D6F">
              <w:rPr>
                <w:szCs w:val="24"/>
              </w:rPr>
              <w:t>вложенн</w:t>
            </w:r>
            <w:r>
              <w:rPr>
                <w:szCs w:val="24"/>
              </w:rPr>
              <w:t>ого</w:t>
            </w:r>
            <w:r w:rsidRPr="00CF5D6F">
              <w:rPr>
                <w:szCs w:val="24"/>
              </w:rPr>
              <w:t xml:space="preserve"> в головной запрос</w:t>
            </w:r>
            <w:r>
              <w:rPr>
                <w:szCs w:val="24"/>
              </w:rPr>
              <w:t xml:space="preserve"> файла в</w:t>
            </w:r>
            <w:r w:rsidRPr="00CF5D6F">
              <w:rPr>
                <w:szCs w:val="24"/>
              </w:rPr>
              <w:t xml:space="preserve"> рассылк</w:t>
            </w:r>
            <w:r>
              <w:rPr>
                <w:szCs w:val="24"/>
              </w:rPr>
              <w:t>ах для ППР</w:t>
            </w:r>
          </w:p>
        </w:tc>
      </w:tr>
      <w:tr w:rsidR="008304B2" w14:paraId="66970B68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66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70B67" w14:textId="77777777" w:rsidR="00CF5D6F" w:rsidRPr="00CF5D6F" w:rsidRDefault="00141588" w:rsidP="00852940">
            <w:pPr>
              <w:spacing w:before="0"/>
              <w:ind w:firstLine="435"/>
              <w:rPr>
                <w:szCs w:val="24"/>
              </w:rPr>
            </w:pPr>
            <w:r w:rsidRPr="00CF5D6F">
              <w:rPr>
                <w:szCs w:val="24"/>
              </w:rPr>
              <w:t>В уведомлении группы руководителей о возобновлении запроса</w:t>
            </w:r>
            <w:r w:rsidR="0040721C">
              <w:rPr>
                <w:szCs w:val="24"/>
              </w:rPr>
              <w:t xml:space="preserve"> </w:t>
            </w:r>
            <w:r w:rsidRPr="00CF5D6F">
              <w:rPr>
                <w:szCs w:val="24"/>
              </w:rPr>
              <w:t>на ТН (OpoveshenieRukovoditeleiVozobnovlenie) не заполняется поле Исполнитель, если в запросе есть ДЗ.</w:t>
            </w:r>
            <w:r w:rsidR="00006377">
              <w:rPr>
                <w:szCs w:val="24"/>
              </w:rPr>
              <w:t xml:space="preserve"> </w:t>
            </w:r>
            <w:r w:rsidRPr="00CF5D6F">
              <w:rPr>
                <w:szCs w:val="24"/>
              </w:rPr>
              <w:t>Если запрос без ДЗ, то в оповещении Исполнитель заполняется.</w:t>
            </w:r>
            <w:r w:rsidR="00006377">
              <w:rPr>
                <w:szCs w:val="24"/>
              </w:rPr>
              <w:t xml:space="preserve"> </w:t>
            </w:r>
            <w:r w:rsidR="0040721C">
              <w:rPr>
                <w:szCs w:val="24"/>
              </w:rPr>
              <w:t>Необходимо</w:t>
            </w:r>
            <w:r w:rsidRPr="00CF5D6F">
              <w:rPr>
                <w:szCs w:val="24"/>
              </w:rPr>
              <w:t xml:space="preserve"> изменить оповещение, чтобы и п</w:t>
            </w:r>
            <w:r w:rsidR="0040721C">
              <w:rPr>
                <w:szCs w:val="24"/>
              </w:rPr>
              <w:t>о запросу с ДЗ поле заполнялось</w:t>
            </w:r>
          </w:p>
        </w:tc>
      </w:tr>
      <w:tr w:rsidR="008304B2" w14:paraId="66970B6B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69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70B6A" w14:textId="77777777" w:rsidR="00CF5D6F" w:rsidRPr="00CF5D6F" w:rsidRDefault="00141588" w:rsidP="00852940">
            <w:pPr>
              <w:spacing w:before="0"/>
              <w:ind w:firstLine="435"/>
              <w:rPr>
                <w:szCs w:val="24"/>
              </w:rPr>
            </w:pPr>
            <w:r w:rsidRPr="00CF5D6F">
              <w:rPr>
                <w:szCs w:val="24"/>
              </w:rPr>
              <w:t>Доработка оповещения о согласовании запросов</w:t>
            </w:r>
          </w:p>
        </w:tc>
      </w:tr>
      <w:tr w:rsidR="008304B2" w14:paraId="66970B6E" w14:textId="77777777" w:rsidTr="002059A4">
        <w:trPr>
          <w:cantSplit/>
          <w:trHeight w:val="227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6C" w14:textId="77777777" w:rsidR="00CF5D6F" w:rsidRPr="00065D91" w:rsidRDefault="00CF5D6F" w:rsidP="0085294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70B6D" w14:textId="77777777" w:rsidR="00CF5D6F" w:rsidRPr="00CF5D6F" w:rsidRDefault="00141588" w:rsidP="00852940">
            <w:pPr>
              <w:spacing w:before="0"/>
              <w:ind w:firstLine="435"/>
              <w:rPr>
                <w:szCs w:val="24"/>
              </w:rPr>
            </w:pPr>
            <w:r w:rsidRPr="00CF5D6F">
              <w:rPr>
                <w:szCs w:val="24"/>
              </w:rPr>
              <w:t xml:space="preserve">Изменить префикс для категории БДКЕ </w:t>
            </w:r>
            <w:r w:rsidR="00006377">
              <w:rPr>
                <w:szCs w:val="24"/>
              </w:rPr>
              <w:t>«</w:t>
            </w:r>
            <w:r w:rsidRPr="00CF5D6F">
              <w:rPr>
                <w:szCs w:val="24"/>
              </w:rPr>
              <w:t>Системный блок</w:t>
            </w:r>
            <w:r w:rsidR="00006377">
              <w:rPr>
                <w:szCs w:val="24"/>
              </w:rPr>
              <w:t>»</w:t>
            </w:r>
          </w:p>
        </w:tc>
      </w:tr>
      <w:tr w:rsidR="008304B2" w14:paraId="66970B71" w14:textId="77777777" w:rsidTr="00FD4035">
        <w:trPr>
          <w:cantSplit/>
          <w:trHeight w:val="424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70B6F" w14:textId="77777777" w:rsidR="002E0B44" w:rsidRPr="00065D91" w:rsidRDefault="002E0B44" w:rsidP="002E0B4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70B70" w14:textId="77777777" w:rsidR="002E0B44" w:rsidRPr="00CF5D6F" w:rsidRDefault="00141588" w:rsidP="002E0B44">
            <w:pPr>
              <w:spacing w:before="0"/>
              <w:ind w:firstLine="435"/>
              <w:rPr>
                <w:szCs w:val="24"/>
              </w:rPr>
            </w:pPr>
            <w:r>
              <w:t>Настройка дашбордов</w:t>
            </w:r>
          </w:p>
        </w:tc>
      </w:tr>
    </w:tbl>
    <w:p w14:paraId="66970B72" w14:textId="77777777" w:rsidR="00852940" w:rsidRDefault="00852940" w:rsidP="00852940">
      <w:pPr>
        <w:spacing w:before="0"/>
        <w:ind w:firstLine="567"/>
      </w:pPr>
    </w:p>
    <w:p w14:paraId="66970B73" w14:textId="77777777" w:rsidR="000B53D7" w:rsidRPr="00777DA7" w:rsidRDefault="00141588" w:rsidP="003C3C5D">
      <w:pPr>
        <w:pStyle w:val="2"/>
        <w:numPr>
          <w:ilvl w:val="1"/>
          <w:numId w:val="34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</w:rPr>
      </w:pPr>
      <w:bookmarkStart w:id="116" w:name="_Toc76469372"/>
      <w:bookmarkStart w:id="117" w:name="_Toc143508065"/>
      <w:bookmarkStart w:id="118" w:name="_Toc483904885"/>
      <w:bookmarkStart w:id="119" w:name="_Toc67127918"/>
      <w:bookmarkStart w:id="120" w:name="_Toc68433346"/>
      <w:bookmarkStart w:id="121" w:name="_Toc82577911"/>
      <w:bookmarkStart w:id="122" w:name="_Toc431465055"/>
      <w:bookmarkStart w:id="123" w:name="_Toc433122963"/>
      <w:r w:rsidRPr="00471D0C">
        <w:rPr>
          <w:sz w:val="26"/>
          <w:szCs w:val="26"/>
        </w:rPr>
        <w:t>Требования к автоматизации контрольных процедур бизнес-процессов</w:t>
      </w:r>
      <w:r w:rsidRPr="00777DA7">
        <w:t xml:space="preserve"> </w:t>
      </w:r>
      <w:r w:rsidRPr="00471D0C">
        <w:rPr>
          <w:sz w:val="26"/>
          <w:szCs w:val="26"/>
        </w:rPr>
        <w:t>Общества</w:t>
      </w:r>
      <w:bookmarkEnd w:id="116"/>
      <w:bookmarkEnd w:id="117"/>
    </w:p>
    <w:p w14:paraId="66970B74" w14:textId="77777777" w:rsidR="000B53D7" w:rsidRPr="00777DA7" w:rsidRDefault="00141588" w:rsidP="00471D0C">
      <w:pPr>
        <w:spacing w:before="0" w:line="276" w:lineRule="auto"/>
        <w:ind w:firstLine="567"/>
      </w:pPr>
      <w:r>
        <w:t xml:space="preserve">На этапе разработки технического задания должны быть проработаны требования по автоматизации контрольных процедур бизнес-процессов в соответствии с Приложением </w:t>
      </w:r>
      <w:r w:rsidR="00EA7C22">
        <w:t xml:space="preserve">№ </w:t>
      </w:r>
      <w:r w:rsidR="00593CBB">
        <w:t>1</w:t>
      </w:r>
      <w:r>
        <w:t xml:space="preserve"> и сделан вывод о возможности реализации этих требований.</w:t>
      </w:r>
    </w:p>
    <w:p w14:paraId="66970B75" w14:textId="77777777" w:rsidR="000B53D7" w:rsidRPr="00471D0C" w:rsidRDefault="00141588" w:rsidP="00471D0C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r w:rsidRPr="00280776">
        <w:t xml:space="preserve"> </w:t>
      </w:r>
      <w:bookmarkStart w:id="124" w:name="_Toc433121128"/>
      <w:bookmarkStart w:id="125" w:name="_Toc433121129"/>
      <w:bookmarkStart w:id="126" w:name="_Toc433122998"/>
      <w:bookmarkStart w:id="127" w:name="_Ref479355343"/>
      <w:bookmarkStart w:id="128" w:name="_Toc76469373"/>
      <w:bookmarkStart w:id="129" w:name="_Toc143508066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="00D83D2A" w:rsidRPr="00280776">
        <w:t xml:space="preserve">СОСТАВ И СОДЕРЖАНИЕ </w:t>
      </w:r>
      <w:bookmarkEnd w:id="126"/>
      <w:bookmarkEnd w:id="127"/>
      <w:r w:rsidR="00D83D2A" w:rsidRPr="00280776">
        <w:t>УСЛУГ</w:t>
      </w:r>
      <w:bookmarkEnd w:id="128"/>
      <w:bookmarkEnd w:id="129"/>
    </w:p>
    <w:p w14:paraId="66970B76" w14:textId="77777777" w:rsidR="000B53D7" w:rsidRPr="00280776" w:rsidRDefault="00141588" w:rsidP="000B53D7">
      <w:r w:rsidRPr="00280776">
        <w:t>Разработка Системы должна производиться по этапам, указанным в таблице</w:t>
      </w:r>
      <w:r>
        <w:t xml:space="preserve"> 5</w:t>
      </w:r>
      <w:r w:rsidRPr="00280776">
        <w:t>.</w:t>
      </w:r>
    </w:p>
    <w:p w14:paraId="66970B77" w14:textId="77777777" w:rsidR="000B53D7" w:rsidRPr="00280776" w:rsidRDefault="00141588" w:rsidP="000B53D7">
      <w:pPr>
        <w:pStyle w:val="af4"/>
        <w:jc w:val="right"/>
      </w:pPr>
      <w:bookmarkStart w:id="130" w:name="_Ref479356718"/>
      <w:r w:rsidRPr="00280776">
        <w:t xml:space="preserve">Таблица </w:t>
      </w:r>
      <w:bookmarkEnd w:id="130"/>
      <w:r>
        <w:t>5</w:t>
      </w:r>
    </w:p>
    <w:tbl>
      <w:tblPr>
        <w:tblpPr w:leftFromText="180" w:rightFromText="180" w:vertAnchor="text" w:tblpX="-5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2835"/>
        <w:gridCol w:w="4110"/>
      </w:tblGrid>
      <w:tr w:rsidR="008304B2" w14:paraId="66970B7D" w14:textId="77777777" w:rsidTr="002D64BD">
        <w:trPr>
          <w:trHeight w:val="645"/>
          <w:tblHeader/>
        </w:trPr>
        <w:tc>
          <w:tcPr>
            <w:tcW w:w="846" w:type="dxa"/>
            <w:shd w:val="clear" w:color="auto" w:fill="auto"/>
            <w:vAlign w:val="center"/>
            <w:hideMark/>
          </w:tcPr>
          <w:p w14:paraId="66970B78" w14:textId="77777777" w:rsidR="000B53D7" w:rsidRPr="00280776" w:rsidRDefault="00141588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lastRenderedPageBreak/>
              <w:t>№ этапа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970B79" w14:textId="77777777" w:rsidR="000B53D7" w:rsidRPr="00280776" w:rsidRDefault="00141588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Наименование этапа</w:t>
            </w:r>
          </w:p>
        </w:tc>
        <w:tc>
          <w:tcPr>
            <w:tcW w:w="2835" w:type="dxa"/>
          </w:tcPr>
          <w:p w14:paraId="66970B7A" w14:textId="77777777" w:rsidR="000B53D7" w:rsidRPr="00280776" w:rsidRDefault="00141588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</w:rPr>
              <w:t xml:space="preserve"> Результаты этапа</w:t>
            </w:r>
          </w:p>
          <w:p w14:paraId="66970B7B" w14:textId="77777777" w:rsidR="000B53D7" w:rsidRPr="00280776" w:rsidRDefault="000B53D7" w:rsidP="002D64BD">
            <w:pPr>
              <w:rPr>
                <w:b/>
                <w:bCs/>
                <w:szCs w:val="24"/>
              </w:rPr>
            </w:pP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14:paraId="66970B7C" w14:textId="77777777" w:rsidR="000B53D7" w:rsidRPr="00280776" w:rsidRDefault="00141588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Результирующие документы по этапу</w:t>
            </w:r>
          </w:p>
        </w:tc>
      </w:tr>
      <w:tr w:rsidR="008304B2" w14:paraId="66970B82" w14:textId="77777777" w:rsidTr="002D64BD">
        <w:trPr>
          <w:trHeight w:val="70"/>
        </w:trPr>
        <w:tc>
          <w:tcPr>
            <w:tcW w:w="846" w:type="dxa"/>
            <w:shd w:val="clear" w:color="auto" w:fill="auto"/>
            <w:noWrap/>
            <w:hideMark/>
          </w:tcPr>
          <w:p w14:paraId="66970B7E" w14:textId="77777777" w:rsidR="000B53D7" w:rsidRPr="00280776" w:rsidRDefault="00141588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1.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6970B7F" w14:textId="77777777" w:rsidR="000B53D7" w:rsidRPr="00280776" w:rsidRDefault="00141588" w:rsidP="002D64BD">
            <w:pPr>
              <w:ind w:firstLine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Разработка технического задания</w:t>
            </w:r>
          </w:p>
        </w:tc>
        <w:tc>
          <w:tcPr>
            <w:tcW w:w="2835" w:type="dxa"/>
          </w:tcPr>
          <w:p w14:paraId="66970B80" w14:textId="77777777" w:rsidR="000B53D7" w:rsidRPr="00280776" w:rsidRDefault="00141588" w:rsidP="002D64BD">
            <w:pPr>
              <w:ind w:firstLine="0"/>
              <w:rPr>
                <w:rFonts w:eastAsia="Calibri"/>
                <w:szCs w:val="24"/>
              </w:rPr>
            </w:pPr>
            <w:r>
              <w:t>Разработано и утверждено техническое задание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14:paraId="66970B81" w14:textId="77777777" w:rsidR="000B53D7" w:rsidRPr="00280776" w:rsidRDefault="00141588" w:rsidP="000B53D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Техническое задание</w:t>
            </w:r>
          </w:p>
        </w:tc>
      </w:tr>
      <w:tr w:rsidR="008304B2" w14:paraId="66970B8C" w14:textId="77777777" w:rsidTr="002D64BD">
        <w:trPr>
          <w:trHeight w:val="70"/>
        </w:trPr>
        <w:tc>
          <w:tcPr>
            <w:tcW w:w="846" w:type="dxa"/>
            <w:shd w:val="clear" w:color="auto" w:fill="auto"/>
            <w:noWrap/>
          </w:tcPr>
          <w:p w14:paraId="66970B83" w14:textId="77777777" w:rsidR="000B53D7" w:rsidRPr="00280776" w:rsidRDefault="00141588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 w:rsidRPr="00280776">
              <w:rPr>
                <w:b/>
                <w:bCs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</w:tcPr>
          <w:p w14:paraId="66970B84" w14:textId="77777777" w:rsidR="000B53D7" w:rsidRPr="00280776" w:rsidRDefault="00141588" w:rsidP="002D64BD">
            <w:pPr>
              <w:ind w:firstLine="0"/>
              <w:jc w:val="left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Реализация</w:t>
            </w:r>
          </w:p>
        </w:tc>
        <w:tc>
          <w:tcPr>
            <w:tcW w:w="2835" w:type="dxa"/>
          </w:tcPr>
          <w:p w14:paraId="66970B85" w14:textId="77777777" w:rsidR="000B53D7" w:rsidRPr="00280776" w:rsidRDefault="00141588" w:rsidP="002D64BD">
            <w:pPr>
              <w:ind w:left="34" w:hanging="6"/>
              <w:jc w:val="left"/>
            </w:pPr>
            <w:r w:rsidRPr="00280776">
              <w:t xml:space="preserve">Произведена </w:t>
            </w:r>
            <w:r>
              <w:t>доработка</w:t>
            </w:r>
            <w:r w:rsidRPr="00280776">
              <w:t xml:space="preserve"> функциональности.</w:t>
            </w:r>
          </w:p>
          <w:p w14:paraId="66970B86" w14:textId="77777777" w:rsidR="000B53D7" w:rsidRPr="00280776" w:rsidRDefault="00141588" w:rsidP="002D64BD">
            <w:pPr>
              <w:ind w:left="34" w:hanging="6"/>
              <w:jc w:val="left"/>
            </w:pPr>
            <w:r>
              <w:t>Проведены испытания</w:t>
            </w:r>
          </w:p>
          <w:p w14:paraId="66970B87" w14:textId="77777777" w:rsidR="000B53D7" w:rsidRPr="00280776" w:rsidRDefault="000B53D7" w:rsidP="002D64BD">
            <w:pPr>
              <w:ind w:left="34" w:hanging="6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66970B88" w14:textId="77777777" w:rsidR="000B53D7" w:rsidRPr="001B321A" w:rsidRDefault="00141588" w:rsidP="000B53D7">
            <w:pPr>
              <w:numPr>
                <w:ilvl w:val="0"/>
                <w:numId w:val="25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szCs w:val="24"/>
              </w:rPr>
            </w:pPr>
            <w:r>
              <w:rPr>
                <w:rFonts w:eastAsia="Calibri"/>
                <w:szCs w:val="24"/>
              </w:rPr>
              <w:t>Протокол предварительных испытаний.</w:t>
            </w:r>
          </w:p>
          <w:p w14:paraId="66970B89" w14:textId="77777777" w:rsidR="000B53D7" w:rsidRDefault="00141588" w:rsidP="000B53D7">
            <w:pPr>
              <w:numPr>
                <w:ilvl w:val="0"/>
                <w:numId w:val="25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szCs w:val="24"/>
              </w:rPr>
            </w:pPr>
            <w:r>
              <w:rPr>
                <w:szCs w:val="24"/>
              </w:rPr>
              <w:t>Акт ввода в опытную эксплуатацию.</w:t>
            </w:r>
          </w:p>
          <w:p w14:paraId="66970B8A" w14:textId="77777777" w:rsidR="000B53D7" w:rsidRPr="00C12B33" w:rsidRDefault="00141588" w:rsidP="000B53D7">
            <w:pPr>
              <w:numPr>
                <w:ilvl w:val="0"/>
                <w:numId w:val="25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szCs w:val="24"/>
              </w:rPr>
            </w:pPr>
            <w:r w:rsidRPr="00DF1F30">
              <w:rPr>
                <w:rFonts w:eastAsia="Calibri"/>
                <w:szCs w:val="24"/>
              </w:rPr>
              <w:t xml:space="preserve"> Техническая спецификация на разработки</w:t>
            </w:r>
          </w:p>
          <w:p w14:paraId="66970B8B" w14:textId="77777777" w:rsidR="000B53D7" w:rsidRPr="00C12B33" w:rsidRDefault="00141588" w:rsidP="000B53D7">
            <w:pPr>
              <w:numPr>
                <w:ilvl w:val="0"/>
                <w:numId w:val="25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szCs w:val="24"/>
              </w:rPr>
            </w:pPr>
            <w:r w:rsidRPr="00DF1F30">
              <w:rPr>
                <w:rFonts w:eastAsia="Calibri"/>
                <w:szCs w:val="24"/>
              </w:rPr>
              <w:t>Функциональная спецификация на разработки</w:t>
            </w:r>
            <w:r>
              <w:rPr>
                <w:rFonts w:eastAsia="Calibri"/>
                <w:szCs w:val="24"/>
              </w:rPr>
              <w:t>.</w:t>
            </w:r>
          </w:p>
        </w:tc>
      </w:tr>
      <w:tr w:rsidR="008304B2" w14:paraId="66970B94" w14:textId="77777777" w:rsidTr="002D64BD">
        <w:trPr>
          <w:trHeight w:val="70"/>
        </w:trPr>
        <w:tc>
          <w:tcPr>
            <w:tcW w:w="846" w:type="dxa"/>
            <w:shd w:val="clear" w:color="auto" w:fill="auto"/>
            <w:noWrap/>
          </w:tcPr>
          <w:p w14:paraId="66970B8D" w14:textId="77777777" w:rsidR="000B53D7" w:rsidRDefault="00141588" w:rsidP="002D64BD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</w:tcPr>
          <w:p w14:paraId="66970B8E" w14:textId="77777777" w:rsidR="000B53D7" w:rsidRPr="00280776" w:rsidRDefault="00141588" w:rsidP="002D64BD">
            <w:pPr>
              <w:ind w:firstLine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Опытная эксплуатация</w:t>
            </w:r>
          </w:p>
        </w:tc>
        <w:tc>
          <w:tcPr>
            <w:tcW w:w="2835" w:type="dxa"/>
          </w:tcPr>
          <w:p w14:paraId="66970B8F" w14:textId="77777777" w:rsidR="000B53D7" w:rsidRPr="00270286" w:rsidRDefault="00141588" w:rsidP="002D64BD">
            <w:pPr>
              <w:widowControl w:val="0"/>
              <w:ind w:left="33" w:firstLine="0"/>
              <w:jc w:val="left"/>
            </w:pPr>
            <w:r w:rsidRPr="00270286">
              <w:t>Проведена опытная эксплуатация.</w:t>
            </w:r>
          </w:p>
          <w:p w14:paraId="66970B90" w14:textId="77777777" w:rsidR="000B53D7" w:rsidRPr="00280776" w:rsidRDefault="00141588" w:rsidP="002D64BD">
            <w:pPr>
              <w:ind w:left="34" w:hanging="6"/>
              <w:jc w:val="left"/>
            </w:pPr>
            <w:r w:rsidRPr="00270286">
              <w:t>Произведен ввод в промышленную эксплуатацию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6970B91" w14:textId="77777777" w:rsidR="000B53D7" w:rsidRDefault="00141588" w:rsidP="000B53D7">
            <w:pPr>
              <w:numPr>
                <w:ilvl w:val="0"/>
                <w:numId w:val="26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rFonts w:eastAsia="Calibri"/>
                <w:szCs w:val="24"/>
              </w:rPr>
            </w:pPr>
            <w:r w:rsidRPr="00270286">
              <w:t xml:space="preserve"> Паспорт информационной системы</w:t>
            </w:r>
            <w:r>
              <w:t>.</w:t>
            </w:r>
          </w:p>
          <w:p w14:paraId="66970B92" w14:textId="77777777" w:rsidR="000B53D7" w:rsidRPr="00710D65" w:rsidRDefault="00141588" w:rsidP="000B53D7">
            <w:pPr>
              <w:numPr>
                <w:ilvl w:val="0"/>
                <w:numId w:val="26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rFonts w:eastAsia="Calibri"/>
                <w:szCs w:val="24"/>
              </w:rPr>
            </w:pPr>
            <w:r w:rsidRPr="00A23044">
              <w:rPr>
                <w:rFonts w:eastAsia="Calibri"/>
                <w:szCs w:val="24"/>
              </w:rPr>
              <w:t xml:space="preserve">Протокол </w:t>
            </w:r>
            <w:r>
              <w:rPr>
                <w:rFonts w:eastAsia="Calibri"/>
                <w:szCs w:val="24"/>
              </w:rPr>
              <w:t>приемочных</w:t>
            </w:r>
            <w:r w:rsidRPr="00A23044">
              <w:rPr>
                <w:rFonts w:eastAsia="Calibri"/>
                <w:szCs w:val="24"/>
              </w:rPr>
              <w:t xml:space="preserve"> испытаний.</w:t>
            </w:r>
          </w:p>
          <w:p w14:paraId="66970B93" w14:textId="77777777" w:rsidR="000B53D7" w:rsidRPr="00AB0F57" w:rsidRDefault="00141588" w:rsidP="000B53D7">
            <w:pPr>
              <w:numPr>
                <w:ilvl w:val="0"/>
                <w:numId w:val="26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0"/>
              <w:ind w:left="0" w:firstLine="0"/>
              <w:textAlignment w:val="baseline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Акт ввода в промышленную эксплуатацию</w:t>
            </w:r>
          </w:p>
        </w:tc>
      </w:tr>
    </w:tbl>
    <w:p w14:paraId="66970B95" w14:textId="77777777" w:rsidR="000B53D7" w:rsidRPr="00471D0C" w:rsidRDefault="00141588" w:rsidP="00471D0C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131" w:name="_Toc433122999"/>
      <w:bookmarkStart w:id="132" w:name="_Toc76469374"/>
      <w:bookmarkStart w:id="133" w:name="_Toc143508067"/>
      <w:r w:rsidRPr="00280776">
        <w:t>ПОРЯДОК КОНТРОЛЯ И ПРИЕМКИ</w:t>
      </w:r>
      <w:bookmarkEnd w:id="131"/>
      <w:r w:rsidRPr="00280776">
        <w:t xml:space="preserve"> </w:t>
      </w:r>
      <w:r>
        <w:t>ПО</w:t>
      </w:r>
      <w:bookmarkEnd w:id="132"/>
      <w:bookmarkEnd w:id="133"/>
    </w:p>
    <w:p w14:paraId="66970B96" w14:textId="77777777" w:rsidR="000B53D7" w:rsidRPr="00471D0C" w:rsidRDefault="00141588" w:rsidP="00471D0C">
      <w:pPr>
        <w:pStyle w:val="2"/>
        <w:numPr>
          <w:ilvl w:val="1"/>
          <w:numId w:val="35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34" w:name="_Toc76469375"/>
      <w:bookmarkStart w:id="135" w:name="_Toc143508068"/>
      <w:r w:rsidRPr="00471D0C">
        <w:rPr>
          <w:sz w:val="26"/>
          <w:szCs w:val="26"/>
        </w:rPr>
        <w:t>Общие требования</w:t>
      </w:r>
      <w:bookmarkEnd w:id="134"/>
      <w:bookmarkEnd w:id="135"/>
    </w:p>
    <w:p w14:paraId="66970B97" w14:textId="77777777" w:rsidR="000B53D7" w:rsidRPr="00280776" w:rsidRDefault="00141588" w:rsidP="00471D0C">
      <w:pPr>
        <w:spacing w:before="0" w:line="276" w:lineRule="auto"/>
      </w:pPr>
      <w:r w:rsidRPr="00280776">
        <w:t>Результаты оказанных услуг и порядок их предъявления оформляются в</w:t>
      </w:r>
      <w:r>
        <w:t xml:space="preserve"> порядке, установленном договоро</w:t>
      </w:r>
      <w:r w:rsidRPr="00280776">
        <w:t xml:space="preserve">м на оказание услуг по разработке </w:t>
      </w:r>
      <w:r>
        <w:t>ПО</w:t>
      </w:r>
      <w:r w:rsidRPr="00280776">
        <w:t xml:space="preserve">. </w:t>
      </w:r>
    </w:p>
    <w:p w14:paraId="66970B98" w14:textId="77777777" w:rsidR="000B53D7" w:rsidRPr="00280776" w:rsidRDefault="00141588" w:rsidP="00471D0C">
      <w:pPr>
        <w:spacing w:before="0" w:line="276" w:lineRule="auto"/>
      </w:pPr>
      <w:r w:rsidRPr="00280776">
        <w:t>Для проведения испытаний формируется комиссия из представителей Заказчика и Исполнителя.</w:t>
      </w:r>
    </w:p>
    <w:p w14:paraId="66970B99" w14:textId="77777777" w:rsidR="000B53D7" w:rsidRPr="00471D0C" w:rsidRDefault="00141588" w:rsidP="00471D0C">
      <w:pPr>
        <w:pStyle w:val="2"/>
        <w:numPr>
          <w:ilvl w:val="1"/>
          <w:numId w:val="35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136" w:name="_Toc77578711"/>
      <w:bookmarkStart w:id="137" w:name="_Toc88917363"/>
      <w:bookmarkStart w:id="138" w:name="_Toc433123000"/>
      <w:bookmarkStart w:id="139" w:name="_Toc76469376"/>
      <w:bookmarkStart w:id="140" w:name="_Toc143508069"/>
      <w:r w:rsidRPr="00471D0C">
        <w:rPr>
          <w:sz w:val="26"/>
          <w:szCs w:val="26"/>
        </w:rPr>
        <w:t>Виды испытаний</w:t>
      </w:r>
      <w:bookmarkEnd w:id="136"/>
      <w:bookmarkEnd w:id="137"/>
      <w:bookmarkEnd w:id="138"/>
      <w:bookmarkEnd w:id="139"/>
      <w:bookmarkEnd w:id="140"/>
      <w:r w:rsidRPr="00471D0C">
        <w:rPr>
          <w:sz w:val="26"/>
          <w:szCs w:val="26"/>
        </w:rPr>
        <w:t xml:space="preserve"> </w:t>
      </w:r>
    </w:p>
    <w:p w14:paraId="66970B9A" w14:textId="77777777" w:rsidR="000B53D7" w:rsidRPr="00280776" w:rsidRDefault="00141588" w:rsidP="00471D0C">
      <w:pPr>
        <w:spacing w:before="0" w:line="276" w:lineRule="auto"/>
      </w:pPr>
      <w:r w:rsidRPr="00280776">
        <w:t>Испытания проводят с целью п</w:t>
      </w:r>
      <w:r>
        <w:t>роверки соответствия создаваемого ПО</w:t>
      </w:r>
      <w:r w:rsidRPr="00280776">
        <w:t xml:space="preserve"> требованиям технического задания (ТЗ</w:t>
      </w:r>
      <w:r>
        <w:t>)</w:t>
      </w:r>
      <w:r w:rsidRPr="00280776">
        <w:t xml:space="preserve"> проекта.</w:t>
      </w:r>
    </w:p>
    <w:p w14:paraId="66970B9B" w14:textId="77777777" w:rsidR="000B53D7" w:rsidRPr="00280776" w:rsidRDefault="00141588" w:rsidP="00471D0C">
      <w:pPr>
        <w:spacing w:before="0" w:line="276" w:lineRule="auto"/>
      </w:pPr>
      <w:r w:rsidRPr="00280776">
        <w:t>Испытания представляют собой процесс проверки выполнения заданных функций Системы, выявления и устранения недостатков в программном обеспечени</w:t>
      </w:r>
      <w:r w:rsidR="003C3C5D">
        <w:t>и</w:t>
      </w:r>
      <w:r w:rsidRPr="00280776">
        <w:t xml:space="preserve">. </w:t>
      </w:r>
    </w:p>
    <w:p w14:paraId="66970B9C" w14:textId="77777777" w:rsidR="000B53D7" w:rsidRPr="00280776" w:rsidRDefault="00141588" w:rsidP="00471D0C">
      <w:pPr>
        <w:spacing w:before="0" w:line="276" w:lineRule="auto"/>
      </w:pPr>
      <w:r w:rsidRPr="00280776">
        <w:t>Для проверки выполнения заданных функций системы устанавливаются следующие виды испытаний:</w:t>
      </w:r>
    </w:p>
    <w:p w14:paraId="66970B9D" w14:textId="77777777" w:rsidR="000B53D7" w:rsidRDefault="00141588" w:rsidP="00471D0C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предварительные испытания доработок системы;</w:t>
      </w:r>
    </w:p>
    <w:p w14:paraId="66970B9E" w14:textId="77777777" w:rsidR="000B53D7" w:rsidRDefault="00141588" w:rsidP="00471D0C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>
        <w:t>опытная эксплуатация;</w:t>
      </w:r>
    </w:p>
    <w:p w14:paraId="66970B9F" w14:textId="77777777" w:rsidR="000B53D7" w:rsidRDefault="00141588" w:rsidP="00471D0C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 w:rsidRPr="00280776">
        <w:t xml:space="preserve">приемочные испытания </w:t>
      </w:r>
      <w:r>
        <w:t>по доработкам системы.</w:t>
      </w:r>
    </w:p>
    <w:p w14:paraId="66970BA0" w14:textId="77777777" w:rsidR="000B53D7" w:rsidRPr="00280776" w:rsidRDefault="00141588" w:rsidP="00EA7C22">
      <w:pPr>
        <w:spacing w:before="0" w:line="276" w:lineRule="auto"/>
      </w:pPr>
      <w:r>
        <w:t>Исполнитель должен устранить дефекты</w:t>
      </w:r>
      <w:r w:rsidRPr="009018BD">
        <w:t>,</w:t>
      </w:r>
      <w:r>
        <w:t xml:space="preserve"> выявленные по итогам опытной эксплуатации в согласованный сторонами срок.</w:t>
      </w:r>
    </w:p>
    <w:p w14:paraId="66970BA1" w14:textId="77777777" w:rsidR="000B53D7" w:rsidRPr="00471D0C" w:rsidRDefault="00141588" w:rsidP="00471D0C">
      <w:pPr>
        <w:pStyle w:val="2"/>
        <w:numPr>
          <w:ilvl w:val="1"/>
          <w:numId w:val="35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141" w:name="_Toc433123002"/>
      <w:bookmarkStart w:id="142" w:name="_Toc76469377"/>
      <w:bookmarkStart w:id="143" w:name="_Toc143508070"/>
      <w:r w:rsidRPr="00471D0C">
        <w:rPr>
          <w:sz w:val="26"/>
          <w:szCs w:val="26"/>
        </w:rPr>
        <w:lastRenderedPageBreak/>
        <w:t>Гарантийный срок</w:t>
      </w:r>
      <w:bookmarkEnd w:id="141"/>
      <w:bookmarkEnd w:id="142"/>
      <w:bookmarkEnd w:id="143"/>
    </w:p>
    <w:p w14:paraId="66970BA2" w14:textId="77777777" w:rsidR="000B53D7" w:rsidRPr="00280776" w:rsidRDefault="00141588" w:rsidP="00471D0C">
      <w:pPr>
        <w:spacing w:before="0" w:line="276" w:lineRule="auto"/>
      </w:pPr>
      <w:r w:rsidRPr="00280776">
        <w:t xml:space="preserve">Гарантийный срок, в течение которого Исполнителем за свой счет осуществляется устранение ошибок и недочетов по замечаниям Заказчика, выявленных после </w:t>
      </w:r>
      <w:r>
        <w:t xml:space="preserve">приемки работ </w:t>
      </w:r>
      <w:r w:rsidRPr="00280776">
        <w:t xml:space="preserve">составляет 12 месяцев. </w:t>
      </w:r>
    </w:p>
    <w:p w14:paraId="66970BA3" w14:textId="77777777" w:rsidR="000B53D7" w:rsidRPr="00280776" w:rsidRDefault="00141588" w:rsidP="00471D0C">
      <w:pPr>
        <w:spacing w:before="0" w:line="276" w:lineRule="auto"/>
      </w:pPr>
      <w:r w:rsidRPr="00280776">
        <w:t xml:space="preserve">Результат работы системы считается ошибкой или недочетом, если он явно не соответствует требованиям, сформулированным в </w:t>
      </w:r>
      <w:r>
        <w:t>ТЗ на доработки</w:t>
      </w:r>
      <w:r w:rsidRPr="00280776">
        <w:t xml:space="preserve"> Систем</w:t>
      </w:r>
      <w:r>
        <w:t>ы</w:t>
      </w:r>
      <w:r w:rsidRPr="00280776">
        <w:t>.</w:t>
      </w:r>
    </w:p>
    <w:p w14:paraId="66970BA4" w14:textId="77777777" w:rsidR="000B53D7" w:rsidRPr="00971977" w:rsidRDefault="00141588" w:rsidP="00971977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144" w:name="_Toc490570275"/>
      <w:bookmarkStart w:id="145" w:name="_Toc433123003"/>
      <w:bookmarkStart w:id="146" w:name="_Toc76469378"/>
      <w:bookmarkStart w:id="147" w:name="_Toc143508071"/>
      <w:bookmarkEnd w:id="144"/>
      <w:r w:rsidRPr="00280776">
        <w:t>ПОДГОТОВКА ОБЪЕКТА АВТОМАТИЗАЦИИ</w:t>
      </w:r>
      <w:bookmarkEnd w:id="145"/>
      <w:bookmarkEnd w:id="146"/>
      <w:bookmarkEnd w:id="147"/>
    </w:p>
    <w:p w14:paraId="66970BA5" w14:textId="77777777" w:rsidR="000B53D7" w:rsidRPr="00971977" w:rsidRDefault="00141588" w:rsidP="00971977">
      <w:pPr>
        <w:pStyle w:val="2"/>
        <w:numPr>
          <w:ilvl w:val="1"/>
          <w:numId w:val="36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48" w:name="_Toc76469379"/>
      <w:bookmarkStart w:id="149" w:name="_Toc143508072"/>
      <w:r w:rsidRPr="00971977">
        <w:rPr>
          <w:sz w:val="26"/>
          <w:szCs w:val="26"/>
        </w:rPr>
        <w:t>Подготовка информации</w:t>
      </w:r>
      <w:bookmarkEnd w:id="148"/>
      <w:bookmarkEnd w:id="149"/>
    </w:p>
    <w:p w14:paraId="66970BA6" w14:textId="77777777" w:rsidR="000B53D7" w:rsidRPr="00696923" w:rsidRDefault="00141588" w:rsidP="000B53D7">
      <w:bookmarkStart w:id="150" w:name="_Toc433121146"/>
      <w:bookmarkStart w:id="151" w:name="_Toc77578717"/>
      <w:bookmarkStart w:id="152" w:name="_Toc88917369"/>
      <w:bookmarkStart w:id="153" w:name="_Toc433123006"/>
      <w:bookmarkEnd w:id="150"/>
      <w:r w:rsidRPr="00696923">
        <w:t>Для создания условий функционирования объектов автоматизации, при которых</w:t>
      </w:r>
      <w:r>
        <w:t xml:space="preserve"> </w:t>
      </w:r>
      <w:r w:rsidRPr="00696923">
        <w:t>гарантируется соответ</w:t>
      </w:r>
      <w:r>
        <w:t>ствие ПО требованиям, содержащим</w:t>
      </w:r>
      <w:r w:rsidRPr="00696923">
        <w:t>ся в настоящем документе,</w:t>
      </w:r>
      <w:r>
        <w:t xml:space="preserve"> </w:t>
      </w:r>
      <w:r w:rsidRPr="00696923">
        <w:t>должны быть проведены следующие мероприятия:</w:t>
      </w:r>
    </w:p>
    <w:p w14:paraId="66970BA7" w14:textId="77777777" w:rsidR="000B53D7" w:rsidRPr="00696923" w:rsidRDefault="00141588" w:rsidP="00EA7C2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ind w:left="0" w:firstLine="709"/>
        <w:textAlignment w:val="baseline"/>
      </w:pPr>
      <w:r w:rsidRPr="00696923">
        <w:t>настройка программного обеспечения;</w:t>
      </w:r>
    </w:p>
    <w:p w14:paraId="66970BA8" w14:textId="77777777" w:rsidR="000B53D7" w:rsidRPr="00696923" w:rsidRDefault="00141588" w:rsidP="00EA7C2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ind w:left="0" w:firstLine="709"/>
        <w:textAlignment w:val="baseline"/>
      </w:pPr>
      <w:r w:rsidRPr="00696923">
        <w:t>актуализация результирующих документов после завершения процесса</w:t>
      </w:r>
      <w:r>
        <w:t xml:space="preserve"> </w:t>
      </w:r>
      <w:r w:rsidRPr="00696923">
        <w:t>опытно</w:t>
      </w:r>
      <w:r>
        <w:t xml:space="preserve">й </w:t>
      </w:r>
      <w:r w:rsidRPr="00696923">
        <w:t>эксплуатации в соответствии с изменениями, вносимыми в ПО</w:t>
      </w:r>
      <w:r>
        <w:t xml:space="preserve"> </w:t>
      </w:r>
      <w:r w:rsidRPr="00696923">
        <w:t xml:space="preserve">в течении </w:t>
      </w:r>
      <w:r>
        <w:t>разработок и по результатам тестирования.</w:t>
      </w:r>
    </w:p>
    <w:p w14:paraId="66970BA9" w14:textId="77777777" w:rsidR="000B53D7" w:rsidRPr="00971977" w:rsidRDefault="00141588" w:rsidP="00971977">
      <w:pPr>
        <w:pStyle w:val="2"/>
        <w:numPr>
          <w:ilvl w:val="1"/>
          <w:numId w:val="36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154" w:name="_Toc76469380"/>
      <w:bookmarkStart w:id="155" w:name="_Toc143508073"/>
      <w:r w:rsidRPr="00971977">
        <w:rPr>
          <w:sz w:val="26"/>
          <w:szCs w:val="26"/>
        </w:rPr>
        <w:t>Инсталляция прикладного программного обеспечения</w:t>
      </w:r>
      <w:bookmarkEnd w:id="151"/>
      <w:bookmarkEnd w:id="152"/>
      <w:bookmarkEnd w:id="153"/>
      <w:bookmarkEnd w:id="154"/>
      <w:bookmarkEnd w:id="155"/>
      <w:r w:rsidRPr="00971977">
        <w:rPr>
          <w:sz w:val="26"/>
          <w:szCs w:val="26"/>
        </w:rPr>
        <w:t xml:space="preserve"> </w:t>
      </w:r>
    </w:p>
    <w:p w14:paraId="66970BAA" w14:textId="77777777" w:rsidR="000B53D7" w:rsidRPr="00280776" w:rsidRDefault="00141588" w:rsidP="000B53D7">
      <w:r w:rsidRPr="00280776">
        <w:t>Требования не предъявляются.</w:t>
      </w:r>
    </w:p>
    <w:p w14:paraId="66970BAB" w14:textId="77777777" w:rsidR="000B53D7" w:rsidRPr="00971977" w:rsidRDefault="00141588" w:rsidP="00971977">
      <w:pPr>
        <w:pStyle w:val="2"/>
        <w:numPr>
          <w:ilvl w:val="1"/>
          <w:numId w:val="36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156" w:name="_Toc433121148"/>
      <w:bookmarkStart w:id="157" w:name="_Toc77578721"/>
      <w:bookmarkStart w:id="158" w:name="_Toc88917372"/>
      <w:bookmarkStart w:id="159" w:name="_Toc433123007"/>
      <w:bookmarkStart w:id="160" w:name="_Toc76469381"/>
      <w:bookmarkStart w:id="161" w:name="_Toc143508074"/>
      <w:bookmarkEnd w:id="156"/>
      <w:r w:rsidRPr="00971977">
        <w:rPr>
          <w:sz w:val="26"/>
          <w:szCs w:val="26"/>
        </w:rPr>
        <w:t>Мероприятия по обучению персонала</w:t>
      </w:r>
      <w:bookmarkEnd w:id="157"/>
      <w:bookmarkEnd w:id="158"/>
      <w:bookmarkEnd w:id="159"/>
      <w:bookmarkEnd w:id="160"/>
      <w:bookmarkEnd w:id="161"/>
    </w:p>
    <w:p w14:paraId="66970BAC" w14:textId="77777777" w:rsidR="000B53D7" w:rsidRPr="00280776" w:rsidRDefault="00141588" w:rsidP="000B53D7">
      <w:bookmarkStart w:id="162" w:name="_Ref278904519"/>
      <w:bookmarkStart w:id="163" w:name="_Toc433123008"/>
      <w:r w:rsidRPr="00280776">
        <w:t>Требования не предъявляются.</w:t>
      </w:r>
    </w:p>
    <w:p w14:paraId="66970BAD" w14:textId="77777777" w:rsidR="000B53D7" w:rsidRPr="00971977" w:rsidRDefault="00141588" w:rsidP="00971977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164" w:name="_Toc76469382"/>
      <w:bookmarkStart w:id="165" w:name="_Toc143508075"/>
      <w:r w:rsidRPr="00280776">
        <w:t>ТРЕБОВАНИЯ К ДОКУМЕНТИРОВАНИЮ</w:t>
      </w:r>
      <w:bookmarkEnd w:id="162"/>
      <w:bookmarkEnd w:id="163"/>
      <w:bookmarkEnd w:id="164"/>
      <w:bookmarkEnd w:id="165"/>
    </w:p>
    <w:p w14:paraId="66970BAE" w14:textId="77777777" w:rsidR="000B53D7" w:rsidRPr="00F4127D" w:rsidRDefault="00141588" w:rsidP="00971977">
      <w:pPr>
        <w:pStyle w:val="2"/>
        <w:numPr>
          <w:ilvl w:val="1"/>
          <w:numId w:val="37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sz w:val="26"/>
          <w:szCs w:val="26"/>
        </w:rPr>
      </w:pPr>
      <w:bookmarkStart w:id="166" w:name="_Toc359328807"/>
      <w:bookmarkStart w:id="167" w:name="_Toc76469383"/>
      <w:bookmarkStart w:id="168" w:name="_Toc143508076"/>
      <w:r w:rsidRPr="00F4127D">
        <w:rPr>
          <w:sz w:val="26"/>
          <w:szCs w:val="26"/>
        </w:rPr>
        <w:t>Общие требования к документированию</w:t>
      </w:r>
      <w:bookmarkEnd w:id="166"/>
      <w:bookmarkEnd w:id="167"/>
      <w:bookmarkEnd w:id="168"/>
    </w:p>
    <w:p w14:paraId="66970BAF" w14:textId="77777777" w:rsidR="000B53D7" w:rsidRPr="00280776" w:rsidRDefault="00141588" w:rsidP="000B53D7">
      <w:r w:rsidRPr="00280776">
        <w:t>Документация и изменения (дополнения) к ней представляется в электронном виде в форматах MS Word и/или PDF и в виде печатных документов в соответствии со сроками, указанными в плане оказания услуг</w:t>
      </w:r>
      <w:r>
        <w:t xml:space="preserve"> по разработке ПО.</w:t>
      </w:r>
    </w:p>
    <w:p w14:paraId="66970BB0" w14:textId="77777777" w:rsidR="000B53D7" w:rsidRPr="00F4127D" w:rsidRDefault="00141588" w:rsidP="00A97708">
      <w:pPr>
        <w:pStyle w:val="2"/>
        <w:numPr>
          <w:ilvl w:val="1"/>
          <w:numId w:val="37"/>
        </w:numPr>
        <w:tabs>
          <w:tab w:val="left" w:pos="149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sz w:val="26"/>
          <w:szCs w:val="26"/>
        </w:rPr>
      </w:pPr>
      <w:bookmarkStart w:id="169" w:name="_Toc359328809"/>
      <w:bookmarkStart w:id="170" w:name="_Toc76469384"/>
      <w:bookmarkStart w:id="171" w:name="_Toc143508077"/>
      <w:r w:rsidRPr="00F4127D">
        <w:rPr>
          <w:sz w:val="26"/>
          <w:szCs w:val="26"/>
        </w:rPr>
        <w:t>Перечень подлежащих разработке документов</w:t>
      </w:r>
      <w:bookmarkEnd w:id="169"/>
      <w:bookmarkEnd w:id="170"/>
      <w:bookmarkEnd w:id="171"/>
    </w:p>
    <w:p w14:paraId="66970BB1" w14:textId="77777777" w:rsidR="000B53D7" w:rsidRPr="00280776" w:rsidRDefault="00141588" w:rsidP="00F4127D">
      <w:pPr>
        <w:spacing w:before="0" w:line="276" w:lineRule="auto"/>
        <w:ind w:firstLine="708"/>
      </w:pPr>
      <w:r w:rsidRPr="00280776">
        <w:t>Вс</w:t>
      </w:r>
      <w:r>
        <w:t>е документы должны быть сформированы</w:t>
      </w:r>
      <w:r w:rsidRPr="00280776">
        <w:t xml:space="preserve">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14:paraId="66970BB2" w14:textId="77777777" w:rsidR="000B53D7" w:rsidRPr="00280776" w:rsidRDefault="00141588" w:rsidP="00F4127D">
      <w:pPr>
        <w:spacing w:before="0" w:line="276" w:lineRule="auto"/>
        <w:ind w:firstLine="708"/>
      </w:pPr>
      <w:r w:rsidRPr="00280776"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14:paraId="66970BB3" w14:textId="77777777" w:rsidR="000B53D7" w:rsidRPr="00280776" w:rsidRDefault="00141588" w:rsidP="00F4127D">
      <w:pPr>
        <w:spacing w:before="0" w:line="276" w:lineRule="auto"/>
        <w:ind w:firstLine="708"/>
      </w:pPr>
      <w:r w:rsidRPr="00280776">
        <w:lastRenderedPageBreak/>
        <w:t>Перечень необходимых документов определяется требованиями ПАО «</w:t>
      </w:r>
      <w:r>
        <w:t>Россети Центр</w:t>
      </w:r>
      <w:r w:rsidRPr="00280776">
        <w:t>» по документированию проектов при создании информационных систем.</w:t>
      </w:r>
    </w:p>
    <w:p w14:paraId="66970BB4" w14:textId="77777777" w:rsidR="000B53D7" w:rsidRDefault="00141588" w:rsidP="00F4127D">
      <w:pPr>
        <w:spacing w:before="0" w:line="276" w:lineRule="auto"/>
      </w:pPr>
      <w:r w:rsidRPr="00280776">
        <w:t xml:space="preserve">Перечень подлежащих разработке документов и краткое содержание документов приведено в Таблице </w:t>
      </w:r>
      <w:r>
        <w:t>6</w:t>
      </w:r>
      <w:r w:rsidRPr="00280776">
        <w:t>.</w:t>
      </w:r>
    </w:p>
    <w:p w14:paraId="66970BB5" w14:textId="77777777" w:rsidR="000B53D7" w:rsidRPr="00A97708" w:rsidRDefault="00141588" w:rsidP="00A97708">
      <w:pPr>
        <w:pStyle w:val="aff8"/>
        <w:keepNext/>
        <w:spacing w:before="120" w:after="120"/>
        <w:ind w:firstLine="0"/>
        <w:jc w:val="right"/>
        <w:rPr>
          <w:bCs/>
          <w:i w:val="0"/>
          <w:iCs w:val="0"/>
          <w:color w:val="auto"/>
          <w:sz w:val="24"/>
          <w:szCs w:val="20"/>
        </w:rPr>
      </w:pPr>
      <w:r w:rsidRPr="00A97708">
        <w:rPr>
          <w:bCs/>
          <w:i w:val="0"/>
          <w:iCs w:val="0"/>
          <w:color w:val="auto"/>
          <w:sz w:val="24"/>
          <w:szCs w:val="20"/>
        </w:rPr>
        <w:t>Таблица 6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27"/>
        <w:gridCol w:w="2666"/>
        <w:gridCol w:w="6662"/>
      </w:tblGrid>
      <w:tr w:rsidR="008304B2" w14:paraId="66970BB9" w14:textId="77777777" w:rsidTr="002D64BD">
        <w:trPr>
          <w:tblHeader/>
        </w:trPr>
        <w:tc>
          <w:tcPr>
            <w:tcW w:w="0" w:type="auto"/>
            <w:vAlign w:val="center"/>
          </w:tcPr>
          <w:p w14:paraId="66970BB6" w14:textId="77777777" w:rsidR="000B53D7" w:rsidRPr="00280776" w:rsidRDefault="00141588" w:rsidP="002D64BD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№ п/п</w:t>
            </w:r>
          </w:p>
        </w:tc>
        <w:tc>
          <w:tcPr>
            <w:tcW w:w="0" w:type="auto"/>
            <w:vAlign w:val="center"/>
          </w:tcPr>
          <w:p w14:paraId="66970BB7" w14:textId="77777777" w:rsidR="000B53D7" w:rsidRPr="00280776" w:rsidRDefault="00141588" w:rsidP="002D64BD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14:paraId="66970BB8" w14:textId="77777777" w:rsidR="000B53D7" w:rsidRPr="00280776" w:rsidRDefault="00141588" w:rsidP="002D64BD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Краткое содержание документа</w:t>
            </w:r>
          </w:p>
        </w:tc>
      </w:tr>
      <w:tr w:rsidR="008304B2" w14:paraId="66970BBD" w14:textId="77777777" w:rsidTr="002D64BD">
        <w:tc>
          <w:tcPr>
            <w:tcW w:w="0" w:type="auto"/>
          </w:tcPr>
          <w:p w14:paraId="66970BBA" w14:textId="77777777" w:rsidR="000B53D7" w:rsidRPr="00280776" w:rsidRDefault="00141588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0" w:type="auto"/>
          </w:tcPr>
          <w:p w14:paraId="66970BBB" w14:textId="77777777" w:rsidR="000B53D7" w:rsidRPr="00280776" w:rsidRDefault="00141588" w:rsidP="00A97708">
            <w:pPr>
              <w:spacing w:before="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Техническое задание</w:t>
            </w:r>
          </w:p>
        </w:tc>
        <w:tc>
          <w:tcPr>
            <w:tcW w:w="0" w:type="auto"/>
          </w:tcPr>
          <w:p w14:paraId="66970BBC" w14:textId="77777777" w:rsidR="000B53D7" w:rsidRPr="00280776" w:rsidRDefault="00141588" w:rsidP="008E0E5C">
            <w:pPr>
              <w:spacing w:before="0"/>
              <w:ind w:left="32" w:firstLine="0"/>
              <w:rPr>
                <w:szCs w:val="24"/>
              </w:rPr>
            </w:pPr>
            <w:r w:rsidRPr="00DF1F30">
              <w:rPr>
                <w:rFonts w:eastAsia="Calibri"/>
                <w:szCs w:val="24"/>
                <w:lang w:eastAsia="en-US"/>
              </w:rPr>
              <w:t>Документ определяет способы и механизмы реализации функциональных требований, в соответствии с техническим заданием,</w:t>
            </w:r>
            <w:r w:rsidRPr="00DF1F30">
              <w:rPr>
                <w:szCs w:val="24"/>
              </w:rPr>
              <w:t xml:space="preserve"> информацию о проектировании технической архитектуры информационного решения</w:t>
            </w:r>
          </w:p>
        </w:tc>
      </w:tr>
      <w:tr w:rsidR="008304B2" w14:paraId="66970BC1" w14:textId="77777777" w:rsidTr="002D64BD">
        <w:tc>
          <w:tcPr>
            <w:tcW w:w="0" w:type="auto"/>
          </w:tcPr>
          <w:p w14:paraId="66970BBE" w14:textId="77777777" w:rsidR="000B53D7" w:rsidRPr="00280776" w:rsidRDefault="00141588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0" w:type="auto"/>
          </w:tcPr>
          <w:p w14:paraId="66970BBF" w14:textId="77777777" w:rsidR="000B53D7" w:rsidRPr="00280776" w:rsidRDefault="00141588" w:rsidP="00A97708">
            <w:pPr>
              <w:spacing w:before="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70286">
              <w:t>Паспорт информационной системы</w:t>
            </w:r>
          </w:p>
        </w:tc>
        <w:tc>
          <w:tcPr>
            <w:tcW w:w="0" w:type="auto"/>
          </w:tcPr>
          <w:p w14:paraId="66970BC0" w14:textId="77777777" w:rsidR="000B53D7" w:rsidRPr="00DF1F30" w:rsidRDefault="00141588" w:rsidP="00A97708">
            <w:pPr>
              <w:spacing w:before="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70286">
              <w:t>Содержит общие сведения о разрабатываемой информационной системе</w:t>
            </w:r>
          </w:p>
        </w:tc>
      </w:tr>
      <w:tr w:rsidR="008304B2" w14:paraId="66970BC5" w14:textId="77777777" w:rsidTr="002D64BD">
        <w:tc>
          <w:tcPr>
            <w:tcW w:w="0" w:type="auto"/>
          </w:tcPr>
          <w:p w14:paraId="66970BC2" w14:textId="77777777" w:rsidR="000B53D7" w:rsidRDefault="00141588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0" w:type="auto"/>
          </w:tcPr>
          <w:p w14:paraId="66970BC3" w14:textId="77777777" w:rsidR="000B53D7" w:rsidRPr="00270286" w:rsidRDefault="00141588" w:rsidP="00A97708">
            <w:pPr>
              <w:spacing w:before="0"/>
              <w:ind w:firstLine="0"/>
              <w:jc w:val="left"/>
            </w:pPr>
            <w:r w:rsidRPr="00DF1F30">
              <w:rPr>
                <w:rFonts w:eastAsia="Calibri"/>
                <w:szCs w:val="24"/>
                <w:lang w:eastAsia="en-US"/>
              </w:rPr>
              <w:t>Функциональная спецификация на разработки</w:t>
            </w:r>
          </w:p>
        </w:tc>
        <w:tc>
          <w:tcPr>
            <w:tcW w:w="0" w:type="auto"/>
          </w:tcPr>
          <w:p w14:paraId="66970BC4" w14:textId="77777777" w:rsidR="000B53D7" w:rsidRPr="00270286" w:rsidRDefault="00141588" w:rsidP="00A97708">
            <w:pPr>
              <w:spacing w:before="0"/>
              <w:ind w:left="32" w:firstLine="0"/>
            </w:pPr>
            <w:r w:rsidRPr="00DF1F30">
              <w:rPr>
                <w:rFonts w:eastAsia="Calibri"/>
                <w:szCs w:val="24"/>
                <w:lang w:eastAsia="en-US"/>
              </w:rPr>
              <w:t>Описание информации по функциональному описанию выбранного объекта проектирования (отчёты, интерфейсы, формы, расширения стандартной функциональности, программы конвертации данных)</w:t>
            </w:r>
          </w:p>
        </w:tc>
      </w:tr>
      <w:tr w:rsidR="008304B2" w14:paraId="66970BC9" w14:textId="77777777" w:rsidTr="002D64BD">
        <w:tc>
          <w:tcPr>
            <w:tcW w:w="0" w:type="auto"/>
          </w:tcPr>
          <w:p w14:paraId="66970BC6" w14:textId="77777777" w:rsidR="000B53D7" w:rsidRDefault="00141588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0" w:type="auto"/>
          </w:tcPr>
          <w:p w14:paraId="66970BC7" w14:textId="77777777" w:rsidR="000B53D7" w:rsidRPr="00270286" w:rsidRDefault="00141588" w:rsidP="00A97708">
            <w:pPr>
              <w:spacing w:before="0"/>
              <w:ind w:firstLine="0"/>
              <w:jc w:val="left"/>
            </w:pPr>
            <w:r w:rsidRPr="00DF1F30">
              <w:rPr>
                <w:rFonts w:eastAsia="Calibri"/>
                <w:szCs w:val="24"/>
                <w:lang w:eastAsia="en-US"/>
              </w:rPr>
              <w:t>Техническая спецификация на разработки</w:t>
            </w:r>
          </w:p>
        </w:tc>
        <w:tc>
          <w:tcPr>
            <w:tcW w:w="0" w:type="auto"/>
          </w:tcPr>
          <w:p w14:paraId="66970BC8" w14:textId="77777777" w:rsidR="000B53D7" w:rsidRPr="00270286" w:rsidRDefault="00141588" w:rsidP="00A97708">
            <w:pPr>
              <w:spacing w:before="0"/>
              <w:ind w:left="32" w:firstLine="0"/>
            </w:pPr>
            <w:r w:rsidRPr="00DF1F30">
              <w:rPr>
                <w:rFonts w:eastAsia="Calibri"/>
                <w:szCs w:val="24"/>
                <w:lang w:eastAsia="en-US"/>
              </w:rPr>
              <w:t>Фиксация технических параметров разработок, входящих в объем информационной системы, в том числе для технического описания программ конвертации данных</w:t>
            </w:r>
          </w:p>
        </w:tc>
      </w:tr>
      <w:tr w:rsidR="008304B2" w14:paraId="66970BCD" w14:textId="77777777" w:rsidTr="002D64BD">
        <w:tc>
          <w:tcPr>
            <w:tcW w:w="0" w:type="auto"/>
          </w:tcPr>
          <w:p w14:paraId="66970BCA" w14:textId="77777777" w:rsidR="000B53D7" w:rsidRDefault="00141588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0" w:type="auto"/>
          </w:tcPr>
          <w:p w14:paraId="66970BCB" w14:textId="77777777" w:rsidR="000B53D7" w:rsidRPr="00280776" w:rsidRDefault="00141588" w:rsidP="00A97708">
            <w:pPr>
              <w:spacing w:before="0"/>
              <w:ind w:firstLine="0"/>
              <w:jc w:val="left"/>
            </w:pPr>
            <w:r>
              <w:t>Протокол предварительных испытаний</w:t>
            </w:r>
          </w:p>
        </w:tc>
        <w:tc>
          <w:tcPr>
            <w:tcW w:w="0" w:type="auto"/>
          </w:tcPr>
          <w:p w14:paraId="66970BCC" w14:textId="77777777" w:rsidR="000B53D7" w:rsidRPr="00280776" w:rsidRDefault="00141588" w:rsidP="00A97708">
            <w:pPr>
              <w:spacing w:before="0"/>
              <w:ind w:left="32" w:firstLine="0"/>
            </w:pPr>
            <w:r w:rsidRPr="00270286">
              <w:t>Документ содержит информацию о результатах предварительных испытаний</w:t>
            </w:r>
          </w:p>
        </w:tc>
      </w:tr>
      <w:tr w:rsidR="008304B2" w14:paraId="66970BD1" w14:textId="77777777" w:rsidTr="002D64BD">
        <w:tc>
          <w:tcPr>
            <w:tcW w:w="0" w:type="auto"/>
          </w:tcPr>
          <w:p w14:paraId="66970BCE" w14:textId="77777777" w:rsidR="000B53D7" w:rsidRDefault="00141588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0" w:type="auto"/>
          </w:tcPr>
          <w:p w14:paraId="66970BCF" w14:textId="77777777" w:rsidR="000B53D7" w:rsidRPr="00280776" w:rsidRDefault="00141588" w:rsidP="00A97708">
            <w:pPr>
              <w:spacing w:before="0"/>
              <w:ind w:firstLine="0"/>
              <w:jc w:val="left"/>
            </w:pPr>
            <w:r>
              <w:t>Акт ввода в опытную эксплуатацию</w:t>
            </w:r>
          </w:p>
        </w:tc>
        <w:tc>
          <w:tcPr>
            <w:tcW w:w="0" w:type="auto"/>
          </w:tcPr>
          <w:p w14:paraId="66970BD0" w14:textId="77777777" w:rsidR="000B53D7" w:rsidRPr="00280776" w:rsidRDefault="00141588" w:rsidP="00A97708">
            <w:pPr>
              <w:spacing w:before="0"/>
              <w:ind w:left="32" w:firstLine="0"/>
            </w:pPr>
            <w:r w:rsidRPr="00270286">
              <w:t>Документ содержит информа</w:t>
            </w:r>
            <w:r>
              <w:t>цию о готовности С</w:t>
            </w:r>
            <w:r w:rsidRPr="00270286">
              <w:t>истемы к началу опытной эксплуатации</w:t>
            </w:r>
          </w:p>
        </w:tc>
      </w:tr>
      <w:tr w:rsidR="008304B2" w14:paraId="66970BD5" w14:textId="77777777" w:rsidTr="002D64BD">
        <w:tc>
          <w:tcPr>
            <w:tcW w:w="0" w:type="auto"/>
          </w:tcPr>
          <w:p w14:paraId="66970BD2" w14:textId="77777777" w:rsidR="000B53D7" w:rsidRPr="00280776" w:rsidRDefault="00141588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0" w:type="auto"/>
          </w:tcPr>
          <w:p w14:paraId="66970BD3" w14:textId="77777777" w:rsidR="000B53D7" w:rsidRPr="00280776" w:rsidRDefault="00141588" w:rsidP="00A97708">
            <w:pPr>
              <w:spacing w:before="0"/>
              <w:ind w:firstLine="0"/>
              <w:jc w:val="left"/>
            </w:pPr>
            <w:r w:rsidRPr="00280776">
              <w:t>Протокол приемочных испытаний</w:t>
            </w:r>
          </w:p>
        </w:tc>
        <w:tc>
          <w:tcPr>
            <w:tcW w:w="0" w:type="auto"/>
          </w:tcPr>
          <w:p w14:paraId="66970BD4" w14:textId="77777777" w:rsidR="000B53D7" w:rsidRPr="00280776" w:rsidRDefault="00141588" w:rsidP="00A97708">
            <w:pPr>
              <w:spacing w:before="0"/>
              <w:ind w:left="32" w:firstLine="0"/>
            </w:pPr>
            <w:r w:rsidRPr="00280776">
              <w:t>Документ содержит информацию о результатах приемочных испытаний</w:t>
            </w:r>
          </w:p>
        </w:tc>
      </w:tr>
      <w:tr w:rsidR="008304B2" w14:paraId="66970BD9" w14:textId="77777777" w:rsidTr="002D64BD">
        <w:tc>
          <w:tcPr>
            <w:tcW w:w="0" w:type="auto"/>
          </w:tcPr>
          <w:p w14:paraId="66970BD6" w14:textId="77777777" w:rsidR="000B53D7" w:rsidRDefault="00141588" w:rsidP="00A97708">
            <w:pPr>
              <w:spacing w:before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0" w:type="auto"/>
          </w:tcPr>
          <w:p w14:paraId="66970BD7" w14:textId="77777777" w:rsidR="000B53D7" w:rsidRPr="00280776" w:rsidRDefault="00141588" w:rsidP="00A97708">
            <w:pPr>
              <w:spacing w:before="0"/>
              <w:ind w:firstLine="0"/>
              <w:jc w:val="left"/>
            </w:pPr>
            <w:r>
              <w:t>Акт ввода в промышленную эксплуатацию</w:t>
            </w:r>
          </w:p>
        </w:tc>
        <w:tc>
          <w:tcPr>
            <w:tcW w:w="0" w:type="auto"/>
          </w:tcPr>
          <w:p w14:paraId="66970BD8" w14:textId="77777777" w:rsidR="000B53D7" w:rsidRPr="00280776" w:rsidRDefault="00141588" w:rsidP="00A97708">
            <w:pPr>
              <w:spacing w:before="0"/>
              <w:ind w:left="32" w:firstLine="0"/>
            </w:pPr>
            <w:r w:rsidRPr="00270286">
              <w:t xml:space="preserve">Документ содержит информацию о готовности </w:t>
            </w:r>
            <w:r>
              <w:t>С</w:t>
            </w:r>
            <w:r w:rsidRPr="00270286">
              <w:t>истемы к промышленной эксплуатации</w:t>
            </w:r>
          </w:p>
        </w:tc>
      </w:tr>
    </w:tbl>
    <w:p w14:paraId="66970BDA" w14:textId="77777777" w:rsidR="000B53D7" w:rsidRPr="008F72CD" w:rsidRDefault="00141588" w:rsidP="008F72CD">
      <w:pPr>
        <w:pStyle w:val="1---"/>
        <w:numPr>
          <w:ilvl w:val="0"/>
          <w:numId w:val="14"/>
        </w:numPr>
        <w:spacing w:before="240" w:after="120" w:line="240" w:lineRule="auto"/>
        <w:ind w:left="709" w:hanging="709"/>
        <w:contextualSpacing/>
      </w:pPr>
      <w:bookmarkStart w:id="172" w:name="_Toc490570283"/>
      <w:bookmarkStart w:id="173" w:name="_Toc446061113"/>
      <w:bookmarkStart w:id="174" w:name="_Toc464814072"/>
      <w:bookmarkStart w:id="175" w:name="_Toc76469385"/>
      <w:bookmarkStart w:id="176" w:name="_Toc143508078"/>
      <w:bookmarkEnd w:id="172"/>
      <w:r w:rsidRPr="009635C7">
        <w:t>ИСТОЧНИКИ РАЗРАБОТКИ</w:t>
      </w:r>
      <w:bookmarkEnd w:id="173"/>
      <w:bookmarkEnd w:id="174"/>
      <w:bookmarkEnd w:id="175"/>
      <w:bookmarkEnd w:id="176"/>
    </w:p>
    <w:p w14:paraId="66970BDB" w14:textId="77777777" w:rsidR="000B53D7" w:rsidRPr="00280776" w:rsidRDefault="00141588" w:rsidP="000B53D7">
      <w:pPr>
        <w:ind w:firstLine="708"/>
      </w:pPr>
      <w:r w:rsidRPr="00280776">
        <w:t>ГОСТ 19.104-78 Основные надписи.</w:t>
      </w:r>
    </w:p>
    <w:p w14:paraId="66970BDC" w14:textId="77777777" w:rsidR="000B53D7" w:rsidRPr="00280776" w:rsidRDefault="00141588" w:rsidP="000B53D7">
      <w:pPr>
        <w:ind w:firstLine="708"/>
      </w:pPr>
      <w:r w:rsidRPr="00280776">
        <w:t>ГОСТ 19.105-78 Общие требования к программным продуктам.</w:t>
      </w:r>
    </w:p>
    <w:p w14:paraId="66970BDD" w14:textId="77777777" w:rsidR="000B53D7" w:rsidRPr="00280776" w:rsidRDefault="00141588" w:rsidP="000B53D7">
      <w:pPr>
        <w:ind w:firstLine="708"/>
      </w:pPr>
      <w:r w:rsidRPr="00280776">
        <w:t>ГОСТ 19.106-78 Требования к программным документам, выполненным печатным способом.</w:t>
      </w:r>
    </w:p>
    <w:p w14:paraId="66970BDE" w14:textId="77777777" w:rsidR="000B53D7" w:rsidRPr="00280776" w:rsidRDefault="00141588" w:rsidP="000B53D7">
      <w:pPr>
        <w:ind w:firstLine="708"/>
      </w:pPr>
      <w:r w:rsidRPr="00280776">
        <w:t>ГОСТ 19.201-78 Техническое задание. Требования к содержанию и оформлению.</w:t>
      </w:r>
    </w:p>
    <w:p w14:paraId="66970BDF" w14:textId="17AA7D6B" w:rsidR="000B53D7" w:rsidRDefault="00141588" w:rsidP="000B53D7">
      <w:pPr>
        <w:ind w:firstLine="708"/>
      </w:pPr>
      <w:r w:rsidRPr="00280776">
        <w:lastRenderedPageBreak/>
        <w:t>ГОСТ 24.104-85 Единая система стандартов автоматизированных систем управления. Автоматизированные системы управления. Общие требования.</w:t>
      </w:r>
    </w:p>
    <w:p w14:paraId="029A25CD" w14:textId="7F4FD093" w:rsidR="00042F1B" w:rsidRDefault="00042F1B" w:rsidP="000B53D7">
      <w:pPr>
        <w:ind w:firstLine="708"/>
      </w:pPr>
    </w:p>
    <w:p w14:paraId="00562A69" w14:textId="77777777" w:rsidR="00042F1B" w:rsidRDefault="00042F1B">
      <w:pPr>
        <w:spacing w:before="0"/>
        <w:ind w:firstLine="0"/>
        <w:jc w:val="left"/>
        <w:rPr>
          <w:b/>
          <w:bCs/>
          <w:sz w:val="26"/>
          <w:szCs w:val="26"/>
        </w:rPr>
      </w:pPr>
      <w:bookmarkStart w:id="177" w:name="_Toc143505457"/>
      <w:r>
        <w:rPr>
          <w:bCs/>
          <w:szCs w:val="26"/>
        </w:rPr>
        <w:br w:type="page"/>
      </w:r>
    </w:p>
    <w:p w14:paraId="37614F2C" w14:textId="4525AB8B" w:rsidR="00042F1B" w:rsidRDefault="00042F1B" w:rsidP="00042F1B">
      <w:pPr>
        <w:pStyle w:val="3"/>
        <w:jc w:val="right"/>
        <w:rPr>
          <w:bCs/>
          <w:szCs w:val="26"/>
        </w:rPr>
      </w:pPr>
      <w:bookmarkStart w:id="178" w:name="_Toc143508079"/>
      <w:r w:rsidRPr="005C5824">
        <w:rPr>
          <w:bCs/>
          <w:szCs w:val="26"/>
        </w:rPr>
        <w:lastRenderedPageBreak/>
        <w:t>Приложение № 1</w:t>
      </w:r>
      <w:bookmarkEnd w:id="177"/>
      <w:bookmarkEnd w:id="178"/>
    </w:p>
    <w:p w14:paraId="5132C2D8" w14:textId="77777777" w:rsidR="00042F1B" w:rsidRPr="00042F1B" w:rsidRDefault="00042F1B" w:rsidP="00042F1B"/>
    <w:p w14:paraId="2B272DBE" w14:textId="77777777" w:rsidR="00042F1B" w:rsidRDefault="00042F1B" w:rsidP="00042F1B">
      <w:pPr>
        <w:pStyle w:val="3"/>
        <w:tabs>
          <w:tab w:val="clear" w:pos="720"/>
          <w:tab w:val="left" w:pos="708"/>
        </w:tabs>
        <w:spacing w:after="0"/>
        <w:ind w:firstLine="0"/>
        <w:contextualSpacing/>
        <w:rPr>
          <w:rFonts w:eastAsia="Calibri"/>
          <w:szCs w:val="26"/>
        </w:rPr>
      </w:pPr>
      <w:bookmarkStart w:id="179" w:name="_Toc143505458"/>
      <w:bookmarkStart w:id="180" w:name="_Toc143508080"/>
      <w:r>
        <w:t xml:space="preserve">Требования </w:t>
      </w:r>
      <w:r w:rsidRPr="00E02CB1">
        <w:rPr>
          <w:rFonts w:eastAsia="Calibri"/>
          <w:szCs w:val="26"/>
        </w:rPr>
        <w:t>к автоматизации контрольных процедур бизнес-процессов</w:t>
      </w:r>
      <w:bookmarkEnd w:id="179"/>
      <w:bookmarkEnd w:id="180"/>
    </w:p>
    <w:p w14:paraId="191294F0" w14:textId="77777777" w:rsidR="00042F1B" w:rsidRDefault="00042F1B" w:rsidP="00042F1B"/>
    <w:p w14:paraId="78E87687" w14:textId="77777777" w:rsidR="00042F1B" w:rsidRPr="00E02CB1" w:rsidRDefault="00042F1B" w:rsidP="00042F1B">
      <w:pPr>
        <w:pStyle w:val="4"/>
        <w:tabs>
          <w:tab w:val="clear" w:pos="864"/>
        </w:tabs>
        <w:ind w:left="0" w:firstLine="0"/>
        <w:rPr>
          <w:sz w:val="26"/>
          <w:szCs w:val="26"/>
        </w:rPr>
      </w:pPr>
      <w:r w:rsidRPr="00E02CB1">
        <w:rPr>
          <w:sz w:val="26"/>
          <w:szCs w:val="26"/>
        </w:rPr>
        <w:t>Система должна обеспечить выполнение следующих требований:</w:t>
      </w:r>
    </w:p>
    <w:p w14:paraId="091813DB" w14:textId="77777777" w:rsidR="00042F1B" w:rsidRPr="00E02CB1" w:rsidRDefault="00042F1B" w:rsidP="00042F1B">
      <w:pPr>
        <w:tabs>
          <w:tab w:val="left" w:pos="709"/>
          <w:tab w:val="left" w:pos="993"/>
        </w:tabs>
        <w:rPr>
          <w:rFonts w:eastAsia="Calibri"/>
          <w:sz w:val="26"/>
          <w:szCs w:val="26"/>
        </w:rPr>
      </w:pPr>
    </w:p>
    <w:p w14:paraId="7BBE60F1" w14:textId="77777777" w:rsidR="00042F1B" w:rsidRPr="00042F1B" w:rsidRDefault="00042F1B" w:rsidP="00042F1B">
      <w:pPr>
        <w:tabs>
          <w:tab w:val="left" w:pos="993"/>
        </w:tabs>
        <w:ind w:firstLine="708"/>
        <w:rPr>
          <w:rFonts w:eastAsia="Calibri"/>
          <w:szCs w:val="24"/>
        </w:rPr>
      </w:pPr>
      <w:r w:rsidRPr="00042F1B">
        <w:rPr>
          <w:rFonts w:eastAsia="Calibri"/>
          <w:szCs w:val="24"/>
        </w:rPr>
        <w:t>1.</w:t>
      </w:r>
      <w:r w:rsidRPr="00042F1B">
        <w:rPr>
          <w:rFonts w:eastAsia="Calibri"/>
          <w:szCs w:val="24"/>
        </w:rPr>
        <w:tab/>
        <w:t>Возможность тестирования существующих контролей на предмет их актуальности и эффективности их дизайна, а также проектирования и встраивания в систему новых контрольных процедур.</w:t>
      </w:r>
    </w:p>
    <w:p w14:paraId="5199FA15" w14:textId="77777777" w:rsidR="00042F1B" w:rsidRPr="00042F1B" w:rsidRDefault="00042F1B" w:rsidP="00042F1B">
      <w:pPr>
        <w:tabs>
          <w:tab w:val="left" w:pos="993"/>
        </w:tabs>
        <w:ind w:firstLine="708"/>
        <w:rPr>
          <w:rFonts w:eastAsia="Calibri"/>
          <w:szCs w:val="24"/>
        </w:rPr>
      </w:pPr>
      <w:r w:rsidRPr="00042F1B">
        <w:rPr>
          <w:rFonts w:eastAsia="Calibri"/>
          <w:szCs w:val="24"/>
        </w:rPr>
        <w:t>2.</w:t>
      </w:r>
      <w:r w:rsidRPr="00042F1B">
        <w:rPr>
          <w:rFonts w:eastAsia="Calibri"/>
          <w:szCs w:val="24"/>
        </w:rPr>
        <w:tab/>
        <w:t xml:space="preserve"> Возможность формирования системой отчетности по совершаемым в системе контролям, в том числе с использованием, при проектировании такой отчетности, формы матриц контролей и рисков, закрепленной ОРД Общества. </w:t>
      </w:r>
    </w:p>
    <w:p w14:paraId="1B1BCD46" w14:textId="77777777" w:rsidR="00042F1B" w:rsidRPr="00042F1B" w:rsidRDefault="00042F1B" w:rsidP="00042F1B">
      <w:pPr>
        <w:tabs>
          <w:tab w:val="left" w:pos="993"/>
        </w:tabs>
        <w:ind w:firstLine="708"/>
        <w:rPr>
          <w:rFonts w:eastAsia="Calibri"/>
          <w:szCs w:val="24"/>
        </w:rPr>
      </w:pPr>
      <w:r w:rsidRPr="00042F1B">
        <w:rPr>
          <w:rFonts w:eastAsia="Calibri"/>
          <w:szCs w:val="24"/>
        </w:rPr>
        <w:t>3.</w:t>
      </w:r>
      <w:r w:rsidRPr="00042F1B">
        <w:rPr>
          <w:rFonts w:eastAsia="Calibri"/>
          <w:szCs w:val="24"/>
        </w:rPr>
        <w:tab/>
        <w:t>Возможности проведения в системе самооценки эффективности системы внутреннего контроля и эффективности дизайна контрольных процедур, формировании чек-листов самооценки в соответствии с методикой самооценки, закрепленной ОРД Обществ, а также формирования отчета о проведённой самооценки по форме в соответствии с утвержденной методикой.</w:t>
      </w:r>
    </w:p>
    <w:p w14:paraId="149EC183" w14:textId="77777777" w:rsidR="00042F1B" w:rsidRPr="00042F1B" w:rsidRDefault="00042F1B" w:rsidP="00042F1B">
      <w:pPr>
        <w:tabs>
          <w:tab w:val="left" w:pos="993"/>
        </w:tabs>
        <w:ind w:firstLine="708"/>
        <w:rPr>
          <w:rFonts w:eastAsia="Calibri"/>
          <w:szCs w:val="24"/>
        </w:rPr>
      </w:pPr>
      <w:r w:rsidRPr="00042F1B">
        <w:rPr>
          <w:rFonts w:eastAsia="Calibri"/>
          <w:szCs w:val="24"/>
        </w:rPr>
        <w:t>4.</w:t>
      </w:r>
      <w:r w:rsidRPr="00042F1B">
        <w:rPr>
          <w:rFonts w:eastAsia="Calibri"/>
          <w:szCs w:val="24"/>
        </w:rPr>
        <w:tab/>
        <w:t>Возможность визуального представления выполненных автоматизированных контрольных процедурах и их результатах на одном экране – информационной панели (</w:t>
      </w:r>
      <w:proofErr w:type="spellStart"/>
      <w:r w:rsidRPr="00042F1B">
        <w:rPr>
          <w:rFonts w:eastAsia="Calibri"/>
          <w:szCs w:val="24"/>
        </w:rPr>
        <w:t>Дашборд</w:t>
      </w:r>
      <w:proofErr w:type="spellEnd"/>
      <w:r w:rsidRPr="00042F1B">
        <w:rPr>
          <w:rFonts w:eastAsia="Calibri"/>
          <w:szCs w:val="24"/>
        </w:rPr>
        <w:t>).</w:t>
      </w:r>
    </w:p>
    <w:p w14:paraId="29727238" w14:textId="77777777" w:rsidR="00042F1B" w:rsidRPr="00042F1B" w:rsidRDefault="00042F1B" w:rsidP="00042F1B">
      <w:pPr>
        <w:tabs>
          <w:tab w:val="left" w:pos="993"/>
        </w:tabs>
        <w:ind w:firstLine="708"/>
        <w:rPr>
          <w:rFonts w:eastAsia="Calibri"/>
          <w:szCs w:val="24"/>
        </w:rPr>
      </w:pPr>
      <w:r w:rsidRPr="00042F1B">
        <w:rPr>
          <w:rFonts w:eastAsia="Calibri"/>
          <w:szCs w:val="24"/>
        </w:rPr>
        <w:t>5.</w:t>
      </w:r>
      <w:r w:rsidRPr="00042F1B">
        <w:rPr>
          <w:rFonts w:eastAsia="Calibri"/>
          <w:szCs w:val="24"/>
        </w:rPr>
        <w:tab/>
        <w:t>Возможность включать в состав работ «тестирование» контролей с формированием протокола тестирования.</w:t>
      </w:r>
    </w:p>
    <w:p w14:paraId="2B227D01" w14:textId="4DF65F94" w:rsidR="00042F1B" w:rsidRPr="00042F1B" w:rsidRDefault="00042F1B" w:rsidP="00042F1B">
      <w:pPr>
        <w:tabs>
          <w:tab w:val="left" w:pos="993"/>
        </w:tabs>
        <w:ind w:firstLine="708"/>
        <w:rPr>
          <w:szCs w:val="24"/>
        </w:rPr>
      </w:pPr>
      <w:r w:rsidRPr="00042F1B">
        <w:rPr>
          <w:rFonts w:eastAsia="Calibri"/>
          <w:szCs w:val="24"/>
        </w:rPr>
        <w:t>6.</w:t>
      </w:r>
      <w:r w:rsidRPr="00042F1B">
        <w:rPr>
          <w:rFonts w:eastAsia="Calibri"/>
          <w:szCs w:val="24"/>
        </w:rPr>
        <w:tab/>
        <w:t>Возможность включения в Рабочую инструкцию пользователя перечня автоматизированных контролей, реализованных в Системе, которые должны, в том числе содержать описание контрольной процедуры, риски, покрываемые контрольной процедурой, периодичность контроля и иные атрибуты автоматизированной контрольной процедуры, указанные в утвержденном формате матрицы контролей и рисков.</w:t>
      </w:r>
    </w:p>
    <w:p w14:paraId="65225E56" w14:textId="77777777" w:rsidR="00042F1B" w:rsidRDefault="00042F1B" w:rsidP="00042F1B">
      <w:pPr>
        <w:spacing w:before="480" w:after="240"/>
        <w:jc w:val="center"/>
        <w:rPr>
          <w:b/>
          <w:bCs/>
          <w:sz w:val="26"/>
          <w:szCs w:val="26"/>
        </w:rPr>
      </w:pPr>
    </w:p>
    <w:p w14:paraId="7289F450" w14:textId="77777777" w:rsidR="00042F1B" w:rsidRDefault="00042F1B" w:rsidP="00042F1B">
      <w:pPr>
        <w:spacing w:before="480" w:after="240"/>
        <w:jc w:val="right"/>
        <w:rPr>
          <w:b/>
          <w:bCs/>
          <w:sz w:val="26"/>
          <w:szCs w:val="26"/>
        </w:rPr>
      </w:pPr>
    </w:p>
    <w:p w14:paraId="316E908F" w14:textId="77777777" w:rsidR="00042F1B" w:rsidRDefault="00042F1B" w:rsidP="00042F1B">
      <w:pPr>
        <w:spacing w:before="0"/>
        <w:ind w:firstLine="0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79AC7C36" w14:textId="236193B6" w:rsidR="00042F1B" w:rsidRDefault="00042F1B" w:rsidP="00042F1B">
      <w:pPr>
        <w:pStyle w:val="3"/>
        <w:jc w:val="right"/>
        <w:rPr>
          <w:bCs/>
          <w:szCs w:val="26"/>
        </w:rPr>
      </w:pPr>
      <w:bookmarkStart w:id="181" w:name="_Toc143505459"/>
      <w:bookmarkStart w:id="182" w:name="_Toc143508081"/>
      <w:r w:rsidRPr="005C5824">
        <w:rPr>
          <w:bCs/>
          <w:szCs w:val="26"/>
        </w:rPr>
        <w:lastRenderedPageBreak/>
        <w:t>Приложение № 2</w:t>
      </w:r>
      <w:bookmarkEnd w:id="181"/>
      <w:bookmarkEnd w:id="182"/>
    </w:p>
    <w:p w14:paraId="716C6802" w14:textId="77777777" w:rsidR="00042F1B" w:rsidRPr="00042F1B" w:rsidRDefault="00042F1B" w:rsidP="00042F1B"/>
    <w:p w14:paraId="692621A5" w14:textId="77777777" w:rsidR="00042F1B" w:rsidRDefault="00042F1B" w:rsidP="00042F1B">
      <w:pPr>
        <w:pStyle w:val="3"/>
        <w:tabs>
          <w:tab w:val="clear" w:pos="720"/>
          <w:tab w:val="left" w:pos="708"/>
        </w:tabs>
        <w:spacing w:after="0"/>
        <w:ind w:firstLine="0"/>
        <w:contextualSpacing/>
        <w:jc w:val="center"/>
      </w:pPr>
      <w:bookmarkStart w:id="183" w:name="_Toc143505460"/>
      <w:bookmarkStart w:id="184" w:name="_Toc143508082"/>
      <w:r w:rsidRPr="005C5824">
        <w:t>Требования к исполнителю</w:t>
      </w:r>
      <w:bookmarkEnd w:id="183"/>
      <w:bookmarkEnd w:id="184"/>
    </w:p>
    <w:p w14:paraId="76E5A4DC" w14:textId="77777777" w:rsidR="00042F1B" w:rsidRPr="005C5824" w:rsidRDefault="00042F1B" w:rsidP="00042F1B"/>
    <w:p w14:paraId="5503D222" w14:textId="77777777" w:rsidR="00074589" w:rsidRDefault="00074589" w:rsidP="00074589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ind w:left="0" w:firstLine="709"/>
        <w:textAlignment w:val="baseline"/>
      </w:pPr>
      <w:bookmarkStart w:id="185" w:name="_Toc490570285"/>
      <w:bookmarkEnd w:id="185"/>
      <w:bookmarkEnd w:id="0"/>
      <w:r w:rsidRPr="00854E5A">
        <w:t>У</w:t>
      </w:r>
      <w:r w:rsidRPr="00270286">
        <w:t>частник закупочных процедур должен обеспечить надлежащий уровень квалификации персон</w:t>
      </w:r>
      <w:bookmarkStart w:id="186" w:name="_GoBack"/>
      <w:bookmarkEnd w:id="186"/>
      <w:r w:rsidRPr="00270286">
        <w:t xml:space="preserve">ала, обеспечивающего </w:t>
      </w:r>
      <w:r>
        <w:t>возможность выполнения им доработок а</w:t>
      </w:r>
      <w:r w:rsidRPr="00BF42AF">
        <w:t xml:space="preserve">втоматизированной системы сервисной поддержки, реализованной на платформе </w:t>
      </w:r>
      <w:proofErr w:type="spellStart"/>
      <w:r w:rsidRPr="00BF42AF">
        <w:t>Naumen</w:t>
      </w:r>
      <w:proofErr w:type="spellEnd"/>
      <w:r w:rsidRPr="00BF42AF">
        <w:t xml:space="preserve"> </w:t>
      </w:r>
      <w:proofErr w:type="spellStart"/>
      <w:r w:rsidRPr="00BF42AF">
        <w:t>Service</w:t>
      </w:r>
      <w:proofErr w:type="spellEnd"/>
      <w:r w:rsidRPr="00BF42AF">
        <w:t xml:space="preserve"> </w:t>
      </w:r>
      <w:proofErr w:type="spellStart"/>
      <w:r w:rsidRPr="00BF42AF">
        <w:t>Desk</w:t>
      </w:r>
      <w:proofErr w:type="spellEnd"/>
      <w:r w:rsidRPr="00270286">
        <w:t xml:space="preserve">, в том числе в части настройки ПО системы управления, реализации интеграций, процессного консалтинга и управления проектом, </w:t>
      </w:r>
      <w:r>
        <w:t xml:space="preserve">подтверждаемый сертификатами. Необходимо предоставить информацию о команде проекта и копии </w:t>
      </w:r>
      <w:r w:rsidRPr="00270286">
        <w:t>сертификатов</w:t>
      </w:r>
      <w:r>
        <w:t>:</w:t>
      </w:r>
    </w:p>
    <w:p w14:paraId="0EA142CA" w14:textId="70438DCD" w:rsidR="00074589" w:rsidRPr="00512490" w:rsidRDefault="00074589" w:rsidP="0029117E">
      <w:pPr>
        <w:pStyle w:val="af4"/>
        <w:numPr>
          <w:ilvl w:val="0"/>
          <w:numId w:val="33"/>
        </w:numPr>
        <w:spacing w:before="0" w:line="276" w:lineRule="auto"/>
        <w:ind w:left="0" w:firstLine="709"/>
        <w:contextualSpacing/>
        <w:jc w:val="left"/>
      </w:pPr>
      <w:r w:rsidRPr="00512490">
        <w:t>Сертификат технолога «</w:t>
      </w:r>
      <w:proofErr w:type="spellStart"/>
      <w:r w:rsidRPr="00512490">
        <w:t>Naumen</w:t>
      </w:r>
      <w:proofErr w:type="spellEnd"/>
      <w:r w:rsidRPr="00512490">
        <w:t xml:space="preserve"> </w:t>
      </w:r>
      <w:proofErr w:type="spellStart"/>
      <w:r w:rsidRPr="00512490">
        <w:t>Service</w:t>
      </w:r>
      <w:proofErr w:type="spellEnd"/>
      <w:r w:rsidRPr="00512490">
        <w:t xml:space="preserve"> </w:t>
      </w:r>
      <w:proofErr w:type="spellStart"/>
      <w:r w:rsidRPr="00512490">
        <w:t>Desk</w:t>
      </w:r>
      <w:proofErr w:type="spellEnd"/>
      <w:r w:rsidRPr="00512490">
        <w:t xml:space="preserve"> v. 4. Настройка системы» - </w:t>
      </w:r>
      <w:r w:rsidR="007523DE" w:rsidRPr="00512490">
        <w:t>не</w:t>
      </w:r>
      <w:r w:rsidR="007523DE" w:rsidRPr="007523DE">
        <w:t xml:space="preserve"> </w:t>
      </w:r>
      <w:r w:rsidR="007523DE" w:rsidRPr="00512490">
        <w:t>менее</w:t>
      </w:r>
      <w:r w:rsidR="007523DE" w:rsidRPr="007523DE">
        <w:t xml:space="preserve"> </w:t>
      </w:r>
      <w:r w:rsidR="007523DE">
        <w:t>чем</w:t>
      </w:r>
      <w:r w:rsidR="007523DE" w:rsidRPr="007523DE">
        <w:t xml:space="preserve"> </w:t>
      </w:r>
      <w:r w:rsidR="007523DE">
        <w:t>у</w:t>
      </w:r>
      <w:r w:rsidR="007523DE" w:rsidRPr="007523DE">
        <w:t xml:space="preserve"> 1 </w:t>
      </w:r>
      <w:r w:rsidR="007523DE" w:rsidRPr="0029117E">
        <w:t>сотрудник</w:t>
      </w:r>
      <w:r w:rsidR="007523DE">
        <w:t>а</w:t>
      </w:r>
      <w:r>
        <w:t>.</w:t>
      </w:r>
    </w:p>
    <w:p w14:paraId="5B8BEA17" w14:textId="24A990AB" w:rsidR="00074589" w:rsidRPr="00512490" w:rsidRDefault="00074589" w:rsidP="00074589">
      <w:pPr>
        <w:pStyle w:val="af4"/>
        <w:numPr>
          <w:ilvl w:val="0"/>
          <w:numId w:val="33"/>
        </w:numPr>
        <w:spacing w:before="0" w:line="276" w:lineRule="auto"/>
        <w:ind w:left="0" w:firstLine="709"/>
        <w:contextualSpacing/>
        <w:jc w:val="left"/>
      </w:pPr>
      <w:r w:rsidRPr="00512490">
        <w:t>Сертификат технолога «</w:t>
      </w:r>
      <w:proofErr w:type="spellStart"/>
      <w:r w:rsidRPr="00512490">
        <w:t>Naumen</w:t>
      </w:r>
      <w:proofErr w:type="spellEnd"/>
      <w:r w:rsidRPr="00512490">
        <w:t xml:space="preserve"> </w:t>
      </w:r>
      <w:proofErr w:type="spellStart"/>
      <w:r w:rsidRPr="00512490">
        <w:t>Service</w:t>
      </w:r>
      <w:proofErr w:type="spellEnd"/>
      <w:r w:rsidRPr="00512490">
        <w:t xml:space="preserve"> </w:t>
      </w:r>
      <w:proofErr w:type="spellStart"/>
      <w:r w:rsidRPr="00512490">
        <w:t>Desk</w:t>
      </w:r>
      <w:proofErr w:type="spellEnd"/>
      <w:r w:rsidRPr="00512490">
        <w:t xml:space="preserve"> v. 4. Настройка подсистемы отчетности»</w:t>
      </w:r>
      <w:r w:rsidR="0029117E">
        <w:t xml:space="preserve"> </w:t>
      </w:r>
      <w:r w:rsidRPr="00512490">
        <w:t xml:space="preserve">- </w:t>
      </w:r>
      <w:r w:rsidR="007523DE" w:rsidRPr="00512490">
        <w:t>не</w:t>
      </w:r>
      <w:r w:rsidR="007523DE" w:rsidRPr="007523DE">
        <w:t xml:space="preserve"> </w:t>
      </w:r>
      <w:r w:rsidR="007523DE" w:rsidRPr="00512490">
        <w:t>менее</w:t>
      </w:r>
      <w:r w:rsidR="007523DE" w:rsidRPr="007523DE">
        <w:t xml:space="preserve"> </w:t>
      </w:r>
      <w:r w:rsidR="007523DE">
        <w:t>чем</w:t>
      </w:r>
      <w:r w:rsidR="007523DE" w:rsidRPr="007523DE">
        <w:t xml:space="preserve"> </w:t>
      </w:r>
      <w:r w:rsidR="007523DE">
        <w:t>у</w:t>
      </w:r>
      <w:r w:rsidR="007523DE" w:rsidRPr="007523DE">
        <w:t xml:space="preserve"> 1 </w:t>
      </w:r>
      <w:r w:rsidR="007523DE" w:rsidRPr="0029117E">
        <w:t>сотрудник</w:t>
      </w:r>
      <w:r w:rsidR="007523DE">
        <w:t>а</w:t>
      </w:r>
      <w:r>
        <w:t>.</w:t>
      </w:r>
    </w:p>
    <w:p w14:paraId="21A062BA" w14:textId="54F56B0B" w:rsidR="00074589" w:rsidRPr="00512490" w:rsidRDefault="00074589" w:rsidP="00074589">
      <w:pPr>
        <w:pStyle w:val="af4"/>
        <w:numPr>
          <w:ilvl w:val="0"/>
          <w:numId w:val="33"/>
        </w:numPr>
        <w:spacing w:before="0" w:line="276" w:lineRule="auto"/>
        <w:ind w:left="0" w:firstLine="709"/>
        <w:contextualSpacing/>
        <w:jc w:val="left"/>
      </w:pPr>
      <w:r w:rsidRPr="00512490">
        <w:t>Сертификат технолога «</w:t>
      </w:r>
      <w:proofErr w:type="spellStart"/>
      <w:r w:rsidRPr="00512490">
        <w:t>Naumen</w:t>
      </w:r>
      <w:proofErr w:type="spellEnd"/>
      <w:r w:rsidRPr="00512490">
        <w:t xml:space="preserve"> </w:t>
      </w:r>
      <w:proofErr w:type="spellStart"/>
      <w:r w:rsidRPr="00512490">
        <w:t>Service</w:t>
      </w:r>
      <w:proofErr w:type="spellEnd"/>
      <w:r w:rsidRPr="00512490">
        <w:t xml:space="preserve"> </w:t>
      </w:r>
      <w:proofErr w:type="spellStart"/>
      <w:r w:rsidRPr="00512490">
        <w:t>Desk</w:t>
      </w:r>
      <w:proofErr w:type="spellEnd"/>
      <w:r w:rsidRPr="00512490">
        <w:t xml:space="preserve"> v. 4. Настройка скриптов»</w:t>
      </w:r>
      <w:r w:rsidR="0029117E">
        <w:t xml:space="preserve"> </w:t>
      </w:r>
      <w:r w:rsidRPr="00512490">
        <w:t xml:space="preserve">- </w:t>
      </w:r>
      <w:r w:rsidR="007523DE" w:rsidRPr="00512490">
        <w:t>не</w:t>
      </w:r>
      <w:r w:rsidR="007523DE" w:rsidRPr="007523DE">
        <w:t xml:space="preserve"> </w:t>
      </w:r>
      <w:r w:rsidR="007523DE" w:rsidRPr="00512490">
        <w:t>менее</w:t>
      </w:r>
      <w:r w:rsidR="007523DE" w:rsidRPr="007523DE">
        <w:t xml:space="preserve"> </w:t>
      </w:r>
      <w:r w:rsidR="007523DE">
        <w:t>чем</w:t>
      </w:r>
      <w:r w:rsidR="007523DE" w:rsidRPr="007523DE">
        <w:t xml:space="preserve"> </w:t>
      </w:r>
      <w:r w:rsidR="007523DE">
        <w:t>у</w:t>
      </w:r>
      <w:r w:rsidR="007523DE" w:rsidRPr="007523DE">
        <w:t xml:space="preserve"> 1 </w:t>
      </w:r>
      <w:r w:rsidR="007523DE" w:rsidRPr="0029117E">
        <w:t>сотрудник</w:t>
      </w:r>
      <w:r w:rsidR="007523DE">
        <w:t>а</w:t>
      </w:r>
      <w:r>
        <w:t>.</w:t>
      </w:r>
    </w:p>
    <w:p w14:paraId="20F84267" w14:textId="2A22C1A4" w:rsidR="00074589" w:rsidRPr="00512490" w:rsidRDefault="00074589" w:rsidP="0029117E">
      <w:pPr>
        <w:pStyle w:val="af4"/>
        <w:numPr>
          <w:ilvl w:val="0"/>
          <w:numId w:val="33"/>
        </w:numPr>
        <w:spacing w:before="0" w:line="276" w:lineRule="auto"/>
        <w:ind w:left="0" w:firstLine="709"/>
        <w:contextualSpacing/>
      </w:pPr>
      <w:r w:rsidRPr="00512490">
        <w:t>Сертификат администратора «</w:t>
      </w:r>
      <w:proofErr w:type="spellStart"/>
      <w:r w:rsidRPr="00512490">
        <w:t>Naumen</w:t>
      </w:r>
      <w:proofErr w:type="spellEnd"/>
      <w:r w:rsidRPr="00512490">
        <w:t xml:space="preserve"> </w:t>
      </w:r>
      <w:proofErr w:type="spellStart"/>
      <w:r w:rsidRPr="00512490">
        <w:t>Service</w:t>
      </w:r>
      <w:proofErr w:type="spellEnd"/>
      <w:r w:rsidRPr="00512490">
        <w:t xml:space="preserve"> </w:t>
      </w:r>
      <w:proofErr w:type="spellStart"/>
      <w:r w:rsidRPr="00512490">
        <w:t>Desk</w:t>
      </w:r>
      <w:proofErr w:type="spellEnd"/>
      <w:r w:rsidRPr="00512490">
        <w:t xml:space="preserve"> v. 4. Технические аспекты администрирования системы» - </w:t>
      </w:r>
      <w:r w:rsidR="007523DE" w:rsidRPr="00512490">
        <w:t>не</w:t>
      </w:r>
      <w:r w:rsidR="007523DE" w:rsidRPr="007523DE">
        <w:t xml:space="preserve"> </w:t>
      </w:r>
      <w:r w:rsidR="007523DE" w:rsidRPr="00512490">
        <w:t>менее</w:t>
      </w:r>
      <w:r w:rsidR="007523DE" w:rsidRPr="007523DE">
        <w:t xml:space="preserve"> </w:t>
      </w:r>
      <w:r w:rsidR="007523DE">
        <w:t>чем</w:t>
      </w:r>
      <w:r w:rsidR="007523DE" w:rsidRPr="007523DE">
        <w:t xml:space="preserve"> </w:t>
      </w:r>
      <w:r w:rsidR="007523DE">
        <w:t>у</w:t>
      </w:r>
      <w:r w:rsidR="007523DE" w:rsidRPr="007523DE">
        <w:t xml:space="preserve"> 1 </w:t>
      </w:r>
      <w:r w:rsidR="007523DE" w:rsidRPr="0029117E">
        <w:t>сотрудник</w:t>
      </w:r>
      <w:r w:rsidR="007523DE">
        <w:t>а</w:t>
      </w:r>
      <w:r>
        <w:t>.</w:t>
      </w:r>
    </w:p>
    <w:p w14:paraId="6F18322C" w14:textId="0FB9278F" w:rsidR="00074589" w:rsidRPr="00D61BBF" w:rsidRDefault="00074589" w:rsidP="00074589">
      <w:pPr>
        <w:pStyle w:val="af4"/>
        <w:numPr>
          <w:ilvl w:val="0"/>
          <w:numId w:val="33"/>
        </w:numPr>
        <w:spacing w:before="0" w:line="276" w:lineRule="auto"/>
        <w:ind w:left="0" w:firstLine="709"/>
        <w:contextualSpacing/>
        <w:jc w:val="left"/>
        <w:rPr>
          <w:lang w:val="en-US"/>
        </w:rPr>
      </w:pPr>
      <w:r w:rsidRPr="00512490">
        <w:t>Сертификат</w:t>
      </w:r>
      <w:r w:rsidRPr="00D61BBF">
        <w:rPr>
          <w:lang w:val="en-US"/>
        </w:rPr>
        <w:t xml:space="preserve"> ITIL® 4 Managing Professional Certificate – </w:t>
      </w:r>
      <w:r w:rsidRPr="00512490">
        <w:t>не</w:t>
      </w:r>
      <w:r w:rsidRPr="00D61BBF">
        <w:rPr>
          <w:lang w:val="en-US"/>
        </w:rPr>
        <w:t xml:space="preserve"> </w:t>
      </w:r>
      <w:r w:rsidRPr="00512490">
        <w:t>менее</w:t>
      </w:r>
      <w:r w:rsidRPr="00D61BBF">
        <w:rPr>
          <w:lang w:val="en-US"/>
        </w:rPr>
        <w:t xml:space="preserve"> </w:t>
      </w:r>
      <w:r w:rsidR="0029117E">
        <w:t>чем</w:t>
      </w:r>
      <w:r w:rsidR="0029117E" w:rsidRPr="0029117E">
        <w:rPr>
          <w:lang w:val="en-US"/>
        </w:rPr>
        <w:t xml:space="preserve"> </w:t>
      </w:r>
      <w:r w:rsidR="0029117E">
        <w:t>у</w:t>
      </w:r>
      <w:r w:rsidR="0029117E" w:rsidRPr="0029117E">
        <w:rPr>
          <w:lang w:val="en-US"/>
        </w:rPr>
        <w:t xml:space="preserve"> </w:t>
      </w:r>
      <w:r w:rsidRPr="00D61BBF">
        <w:rPr>
          <w:lang w:val="en-US"/>
        </w:rPr>
        <w:t>1</w:t>
      </w:r>
      <w:r w:rsidR="0029117E" w:rsidRPr="0029117E">
        <w:rPr>
          <w:lang w:val="en-US"/>
        </w:rPr>
        <w:t xml:space="preserve"> </w:t>
      </w:r>
      <w:r w:rsidR="0029117E" w:rsidRPr="0029117E">
        <w:t>сотрудник</w:t>
      </w:r>
      <w:r w:rsidR="0029117E">
        <w:t>а</w:t>
      </w:r>
      <w:r w:rsidRPr="00376EDF">
        <w:rPr>
          <w:lang w:val="en-US"/>
        </w:rPr>
        <w:t>.</w:t>
      </w:r>
    </w:p>
    <w:p w14:paraId="3B10C6C6" w14:textId="41DD2084" w:rsidR="00074589" w:rsidRPr="00512490" w:rsidRDefault="00074589" w:rsidP="00074589">
      <w:pPr>
        <w:pStyle w:val="af4"/>
        <w:numPr>
          <w:ilvl w:val="0"/>
          <w:numId w:val="33"/>
        </w:numPr>
        <w:spacing w:before="0" w:line="276" w:lineRule="auto"/>
        <w:ind w:left="0" w:firstLine="709"/>
        <w:contextualSpacing/>
        <w:jc w:val="left"/>
      </w:pPr>
      <w:r w:rsidRPr="00512490">
        <w:t xml:space="preserve">Сертификат ITIL v3 OSA – </w:t>
      </w:r>
      <w:r w:rsidR="007523DE" w:rsidRPr="00512490">
        <w:t>не</w:t>
      </w:r>
      <w:r w:rsidR="007523DE" w:rsidRPr="007523DE">
        <w:t xml:space="preserve"> </w:t>
      </w:r>
      <w:r w:rsidR="007523DE" w:rsidRPr="00512490">
        <w:t>менее</w:t>
      </w:r>
      <w:r w:rsidR="007523DE" w:rsidRPr="007523DE">
        <w:t xml:space="preserve"> </w:t>
      </w:r>
      <w:r w:rsidR="007523DE">
        <w:t>чем</w:t>
      </w:r>
      <w:r w:rsidR="007523DE" w:rsidRPr="007523DE">
        <w:t xml:space="preserve"> </w:t>
      </w:r>
      <w:r w:rsidR="007523DE">
        <w:t>у</w:t>
      </w:r>
      <w:r w:rsidR="007523DE" w:rsidRPr="007523DE">
        <w:t xml:space="preserve"> 1 </w:t>
      </w:r>
      <w:r w:rsidR="007523DE" w:rsidRPr="0029117E">
        <w:t>сотрудник</w:t>
      </w:r>
      <w:r w:rsidR="007523DE">
        <w:t>а</w:t>
      </w:r>
      <w:r>
        <w:t>.</w:t>
      </w:r>
    </w:p>
    <w:p w14:paraId="0DA66D67" w14:textId="7F09A096" w:rsidR="00074589" w:rsidRPr="00D61BBF" w:rsidRDefault="00074589" w:rsidP="00074589">
      <w:pPr>
        <w:pStyle w:val="af4"/>
        <w:numPr>
          <w:ilvl w:val="0"/>
          <w:numId w:val="33"/>
        </w:numPr>
        <w:spacing w:before="0" w:line="276" w:lineRule="auto"/>
        <w:ind w:left="0" w:firstLine="709"/>
        <w:contextualSpacing/>
        <w:jc w:val="left"/>
        <w:rPr>
          <w:lang w:val="en-US"/>
        </w:rPr>
      </w:pPr>
      <w:r w:rsidRPr="00512490">
        <w:t>Сертификат</w:t>
      </w:r>
      <w:r w:rsidRPr="00D61BBF">
        <w:rPr>
          <w:lang w:val="en-US"/>
        </w:rPr>
        <w:t xml:space="preserve"> Project Management Professional - </w:t>
      </w:r>
      <w:r w:rsidRPr="00512490">
        <w:t>не</w:t>
      </w:r>
      <w:r w:rsidRPr="00D61BBF">
        <w:rPr>
          <w:lang w:val="en-US"/>
        </w:rPr>
        <w:t xml:space="preserve"> </w:t>
      </w:r>
      <w:r w:rsidRPr="00512490">
        <w:t>менее</w:t>
      </w:r>
      <w:r w:rsidRPr="00D61BBF">
        <w:rPr>
          <w:lang w:val="en-US"/>
        </w:rPr>
        <w:t xml:space="preserve"> </w:t>
      </w:r>
      <w:r w:rsidR="00095284">
        <w:t xml:space="preserve">чем </w:t>
      </w:r>
      <w:r w:rsidR="0029117E">
        <w:t>у</w:t>
      </w:r>
      <w:r w:rsidR="0029117E" w:rsidRPr="0029117E">
        <w:rPr>
          <w:lang w:val="en-US"/>
        </w:rPr>
        <w:t xml:space="preserve"> </w:t>
      </w:r>
      <w:r w:rsidRPr="00D61BBF">
        <w:rPr>
          <w:lang w:val="en-US"/>
        </w:rPr>
        <w:t>1</w:t>
      </w:r>
      <w:r w:rsidR="0029117E" w:rsidRPr="0029117E">
        <w:rPr>
          <w:lang w:val="en-US"/>
        </w:rPr>
        <w:t xml:space="preserve"> </w:t>
      </w:r>
      <w:r w:rsidR="0029117E" w:rsidRPr="0029117E">
        <w:t>сотрудник</w:t>
      </w:r>
      <w:r w:rsidR="0029117E">
        <w:t>а</w:t>
      </w:r>
      <w:r w:rsidRPr="00D61BBF">
        <w:rPr>
          <w:lang w:val="en-US"/>
        </w:rPr>
        <w:t>.</w:t>
      </w:r>
    </w:p>
    <w:p w14:paraId="44BFC93B" w14:textId="77777777" w:rsidR="00074589" w:rsidRPr="00E12B3D" w:rsidRDefault="00074589" w:rsidP="00074589">
      <w:pPr>
        <w:overflowPunct w:val="0"/>
        <w:autoSpaceDE w:val="0"/>
        <w:autoSpaceDN w:val="0"/>
        <w:adjustRightInd w:val="0"/>
        <w:spacing w:before="0" w:line="276" w:lineRule="auto"/>
        <w:textAlignment w:val="baseline"/>
      </w:pPr>
      <w:r w:rsidRPr="002E00E4">
        <w:t>Данное требование является оценочным критерием, отсутствие указанных сертификатов не может служить основанием для отклонения заявки</w:t>
      </w:r>
      <w:r>
        <w:t>.</w:t>
      </w:r>
    </w:p>
    <w:p w14:paraId="0C97BAD9" w14:textId="77777777" w:rsidR="00074589" w:rsidRDefault="00074589" w:rsidP="00074589">
      <w:pPr>
        <w:pStyle w:val="af4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line="276" w:lineRule="auto"/>
        <w:ind w:left="0" w:firstLine="709"/>
        <w:textAlignment w:val="baseline"/>
      </w:pPr>
      <w:bookmarkStart w:id="187" w:name="_Toc416260675"/>
      <w:r>
        <w:t>Победитель на этапе заключения договора</w:t>
      </w:r>
      <w:r w:rsidRPr="00854E5A">
        <w:t xml:space="preserve"> должен предоставить информационное письмо от производителя программного обеспечения, дающее разрешение на выполнение работ по изменению </w:t>
      </w:r>
      <w:r>
        <w:t xml:space="preserve">автоматизированной системы сервисной поддержки </w:t>
      </w:r>
      <w:r w:rsidRPr="002E00E4">
        <w:t>(</w:t>
      </w:r>
      <w:proofErr w:type="spellStart"/>
      <w:r w:rsidRPr="002E00E4">
        <w:t>Service</w:t>
      </w:r>
      <w:proofErr w:type="spellEnd"/>
      <w:r w:rsidRPr="002E00E4">
        <w:t xml:space="preserve"> </w:t>
      </w:r>
      <w:proofErr w:type="spellStart"/>
      <w:r w:rsidRPr="002E00E4">
        <w:t>Desk</w:t>
      </w:r>
      <w:proofErr w:type="spellEnd"/>
      <w:r w:rsidRPr="002E00E4">
        <w:t xml:space="preserve">), реализованной на платформе </w:t>
      </w:r>
      <w:proofErr w:type="spellStart"/>
      <w:r w:rsidRPr="002E00E4">
        <w:rPr>
          <w:szCs w:val="20"/>
        </w:rPr>
        <w:t>Naumen</w:t>
      </w:r>
      <w:proofErr w:type="spellEnd"/>
      <w:r w:rsidRPr="002E00E4">
        <w:rPr>
          <w:szCs w:val="20"/>
        </w:rPr>
        <w:t xml:space="preserve"> </w:t>
      </w:r>
      <w:proofErr w:type="spellStart"/>
      <w:r w:rsidRPr="002E00E4">
        <w:rPr>
          <w:szCs w:val="20"/>
        </w:rPr>
        <w:t>Service</w:t>
      </w:r>
      <w:proofErr w:type="spellEnd"/>
      <w:r w:rsidRPr="002E00E4">
        <w:rPr>
          <w:szCs w:val="20"/>
        </w:rPr>
        <w:t xml:space="preserve"> </w:t>
      </w:r>
      <w:proofErr w:type="spellStart"/>
      <w:r w:rsidRPr="002E00E4">
        <w:rPr>
          <w:szCs w:val="20"/>
        </w:rPr>
        <w:t>Desk</w:t>
      </w:r>
      <w:bookmarkEnd w:id="187"/>
      <w:proofErr w:type="spellEnd"/>
      <w:r>
        <w:t>.</w:t>
      </w:r>
    </w:p>
    <w:p w14:paraId="46C37645" w14:textId="47E5C6AE" w:rsidR="00E902AC" w:rsidRDefault="00E902AC" w:rsidP="00375D13">
      <w:pPr>
        <w:overflowPunct w:val="0"/>
        <w:autoSpaceDE w:val="0"/>
        <w:autoSpaceDN w:val="0"/>
        <w:adjustRightInd w:val="0"/>
        <w:spacing w:before="0" w:line="276" w:lineRule="auto"/>
        <w:ind w:left="709" w:firstLine="0"/>
        <w:textAlignment w:val="baseline"/>
      </w:pPr>
    </w:p>
    <w:sectPr w:rsidR="00E902AC" w:rsidSect="00321515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680" w:right="851" w:bottom="680" w:left="1418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70BEB" w14:textId="77777777" w:rsidR="00472D28" w:rsidRDefault="00472D28">
      <w:pPr>
        <w:spacing w:before="0"/>
      </w:pPr>
      <w:r>
        <w:separator/>
      </w:r>
    </w:p>
  </w:endnote>
  <w:endnote w:type="continuationSeparator" w:id="0">
    <w:p w14:paraId="66970BEC" w14:textId="77777777" w:rsidR="00472D28" w:rsidRDefault="00472D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, 宋体">
    <w:charset w:val="00"/>
    <w:family w:val="auto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Pro-Regular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0" w:type="auto"/>
      <w:tblLook w:val="04A0" w:firstRow="1" w:lastRow="0" w:firstColumn="1" w:lastColumn="0" w:noHBand="0" w:noVBand="1"/>
    </w:tblPr>
    <w:tblGrid>
      <w:gridCol w:w="8217"/>
      <w:gridCol w:w="850"/>
      <w:gridCol w:w="894"/>
    </w:tblGrid>
    <w:tr w:rsidR="00472D28" w14:paraId="66970BF4" w14:textId="77777777" w:rsidTr="000D4A1F">
      <w:trPr>
        <w:trHeight w:hRule="exact" w:val="794"/>
      </w:trPr>
      <w:tc>
        <w:tcPr>
          <w:tcW w:w="8217" w:type="dxa"/>
          <w:vAlign w:val="center"/>
        </w:tcPr>
        <w:p w14:paraId="66970BF1" w14:textId="77777777" w:rsidR="00472D28" w:rsidRPr="00EF259F" w:rsidRDefault="00472D28" w:rsidP="00D20034">
          <w:pPr>
            <w:spacing w:before="0"/>
            <w:ind w:firstLine="0"/>
            <w:contextualSpacing/>
            <w:jc w:val="center"/>
            <w:rPr>
              <w:sz w:val="20"/>
            </w:rPr>
          </w:pPr>
          <w:r w:rsidRPr="00EF259F">
            <w:rPr>
              <w:sz w:val="20"/>
            </w:rPr>
            <w:t xml:space="preserve">Технические требования на право заключения договора на </w:t>
          </w:r>
          <w:r>
            <w:rPr>
              <w:sz w:val="20"/>
            </w:rPr>
            <w:t>оказание услуг</w:t>
          </w:r>
          <w:r w:rsidRPr="00EF259F">
            <w:rPr>
              <w:sz w:val="20"/>
            </w:rPr>
            <w:t xml:space="preserve"> </w:t>
          </w:r>
          <w:r w:rsidRPr="00FE329E">
            <w:rPr>
              <w:sz w:val="20"/>
            </w:rPr>
            <w:t xml:space="preserve">по разработке </w:t>
          </w:r>
          <w:r w:rsidRPr="004773C7">
            <w:rPr>
              <w:sz w:val="20"/>
            </w:rPr>
            <w:t>прогр</w:t>
          </w:r>
          <w:r>
            <w:rPr>
              <w:sz w:val="20"/>
            </w:rPr>
            <w:t>аммного обеспечения в части развития автоматизированной системы сервисной поддержки (часть 3</w:t>
          </w:r>
          <w:r w:rsidRPr="005F653F">
            <w:rPr>
              <w:sz w:val="20"/>
            </w:rPr>
            <w:t>)</w:t>
          </w:r>
        </w:p>
      </w:tc>
      <w:tc>
        <w:tcPr>
          <w:tcW w:w="850" w:type="dxa"/>
          <w:vAlign w:val="center"/>
        </w:tcPr>
        <w:p w14:paraId="66970BF2" w14:textId="71C38EC5" w:rsidR="00472D28" w:rsidRPr="00EF259F" w:rsidRDefault="00472D28" w:rsidP="00457FD3">
          <w:pPr>
            <w:pStyle w:val="ae"/>
            <w:spacing w:before="0"/>
            <w:ind w:firstLine="0"/>
            <w:rPr>
              <w:sz w:val="20"/>
            </w:rPr>
          </w:pPr>
          <w:r w:rsidRPr="00EF259F">
            <w:rPr>
              <w:sz w:val="20"/>
            </w:rPr>
            <w:t xml:space="preserve">Стр. </w:t>
          </w:r>
          <w:r w:rsidRPr="00B27ACD">
            <w:rPr>
              <w:sz w:val="20"/>
            </w:rPr>
            <w:fldChar w:fldCharType="begin"/>
          </w:r>
          <w:r w:rsidRPr="00EF259F">
            <w:rPr>
              <w:sz w:val="20"/>
            </w:rPr>
            <w:instrText>PAGE   \* MERGEFORMAT</w:instrText>
          </w:r>
          <w:r w:rsidRPr="00B27ACD">
            <w:rPr>
              <w:sz w:val="20"/>
            </w:rPr>
            <w:fldChar w:fldCharType="separate"/>
          </w:r>
          <w:r w:rsidR="00840B34">
            <w:rPr>
              <w:noProof/>
              <w:sz w:val="20"/>
            </w:rPr>
            <w:t>15</w:t>
          </w:r>
          <w:r w:rsidRPr="00B27ACD">
            <w:rPr>
              <w:sz w:val="20"/>
            </w:rPr>
            <w:fldChar w:fldCharType="end"/>
          </w:r>
        </w:p>
      </w:tc>
      <w:tc>
        <w:tcPr>
          <w:tcW w:w="894" w:type="dxa"/>
          <w:vAlign w:val="center"/>
        </w:tcPr>
        <w:p w14:paraId="66970BF3" w14:textId="6BA47E5E" w:rsidR="00472D28" w:rsidRPr="00EF259F" w:rsidRDefault="00472D28" w:rsidP="006226AD">
          <w:pPr>
            <w:pStyle w:val="ae"/>
            <w:spacing w:before="0"/>
            <w:ind w:firstLine="0"/>
            <w:rPr>
              <w:sz w:val="20"/>
            </w:rPr>
          </w:pPr>
          <w:r w:rsidRPr="00EF259F">
            <w:rPr>
              <w:sz w:val="20"/>
            </w:rPr>
            <w:t xml:space="preserve">Всего стр. </w:t>
          </w:r>
          <w:r w:rsidRPr="00B27ACD">
            <w:rPr>
              <w:sz w:val="20"/>
            </w:rPr>
            <w:fldChar w:fldCharType="begin"/>
          </w:r>
          <w:r w:rsidRPr="00EF259F">
            <w:rPr>
              <w:sz w:val="20"/>
            </w:rPr>
            <w:instrText xml:space="preserve"> NUMPAGES   \* MERGEFORMAT </w:instrText>
          </w:r>
          <w:r w:rsidRPr="00B27ACD">
            <w:rPr>
              <w:sz w:val="20"/>
            </w:rPr>
            <w:fldChar w:fldCharType="separate"/>
          </w:r>
          <w:r w:rsidR="00840B34">
            <w:rPr>
              <w:noProof/>
              <w:sz w:val="20"/>
            </w:rPr>
            <w:t>16</w:t>
          </w:r>
          <w:r w:rsidRPr="00B27ACD">
            <w:rPr>
              <w:sz w:val="20"/>
            </w:rPr>
            <w:fldChar w:fldCharType="end"/>
          </w:r>
        </w:p>
      </w:tc>
    </w:tr>
  </w:tbl>
  <w:p w14:paraId="66970BF5" w14:textId="77777777" w:rsidR="00472D28" w:rsidRPr="006B7A25" w:rsidRDefault="00472D28">
    <w:pPr>
      <w:pStyle w:val="ae"/>
      <w:ind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70BE9" w14:textId="77777777" w:rsidR="00472D28" w:rsidRDefault="00472D28">
      <w:pPr>
        <w:spacing w:before="0"/>
      </w:pPr>
      <w:r>
        <w:separator/>
      </w:r>
    </w:p>
  </w:footnote>
  <w:footnote w:type="continuationSeparator" w:id="0">
    <w:p w14:paraId="66970BEA" w14:textId="77777777" w:rsidR="00472D28" w:rsidRDefault="00472D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70BED" w14:textId="77777777" w:rsidR="00472D28" w:rsidRDefault="00472D2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4</w:t>
    </w:r>
    <w:r>
      <w:rPr>
        <w:rStyle w:val="ab"/>
      </w:rPr>
      <w:fldChar w:fldCharType="end"/>
    </w:r>
  </w:p>
  <w:p w14:paraId="66970BEE" w14:textId="77777777" w:rsidR="00472D28" w:rsidRDefault="00472D28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70BEF" w14:textId="77777777" w:rsidR="00472D28" w:rsidRDefault="00472D28" w:rsidP="005B0F84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66970BF7" wp14:editId="66970BF8">
          <wp:extent cx="1547446" cy="513608"/>
          <wp:effectExtent l="0" t="0" r="0" b="127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96986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5718" cy="5329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</w:rPr>
      <w:drawing>
        <wp:inline distT="0" distB="0" distL="0" distR="0" wp14:anchorId="66970BF9" wp14:editId="66970BFA">
          <wp:extent cx="1918335" cy="463550"/>
          <wp:effectExtent l="0" t="0" r="5715" b="0"/>
          <wp:docPr id="7" name="Picture 3" descr="C:\Users\bogus\Desktop\privolzhi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3" descr="C:\Users\bogus\Desktop\privolzhi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18335" cy="4635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66970BF0" w14:textId="77777777" w:rsidR="00472D28" w:rsidRDefault="00472D28" w:rsidP="005B0F84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70BF6" w14:textId="77777777" w:rsidR="00472D28" w:rsidRPr="005D4F90" w:rsidRDefault="00472D28" w:rsidP="005D4F90">
    <w:pPr>
      <w:pStyle w:val="a9"/>
    </w:pPr>
    <w:r>
      <w:rPr>
        <w:noProof/>
        <w:sz w:val="16"/>
        <w:szCs w:val="16"/>
      </w:rPr>
      <w:drawing>
        <wp:inline distT="0" distB="0" distL="0" distR="0" wp14:anchorId="66970BFB" wp14:editId="66970BFC">
          <wp:extent cx="1547446" cy="513608"/>
          <wp:effectExtent l="0" t="0" r="0" b="127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218278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5718" cy="5329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</w:rPr>
      <w:drawing>
        <wp:inline distT="0" distB="0" distL="0" distR="0" wp14:anchorId="66970BFD" wp14:editId="66970BFE">
          <wp:extent cx="1918335" cy="463550"/>
          <wp:effectExtent l="0" t="0" r="5715" b="0"/>
          <wp:docPr id="9" name="Picture 3" descr="C:\Users\bogus\Desktop\privolzhi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5715469" name="Picture 3" descr="C:\Users\bogus\Desktop\privolzhi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18335" cy="4635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3D25808"/>
    <w:lvl w:ilvl="0">
      <w:start w:val="1"/>
      <w:numFmt w:val="bullet"/>
      <w:pStyle w:val="a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" w15:restartNumberingAfterBreak="0">
    <w:nsid w:val="04265160"/>
    <w:multiLevelType w:val="hybridMultilevel"/>
    <w:tmpl w:val="44FAC11A"/>
    <w:lvl w:ilvl="0" w:tplc="66E831B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8CC84A42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E1665F6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9A04F1A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EE82AC7C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7C82FA9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0D0DCC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10081F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6BAAFA8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7B42562"/>
    <w:multiLevelType w:val="multilevel"/>
    <w:tmpl w:val="C80AC58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66CE4"/>
    <w:multiLevelType w:val="multilevel"/>
    <w:tmpl w:val="63D45070"/>
    <w:styleLink w:val="WW8Num50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4" w15:restartNumberingAfterBreak="0">
    <w:nsid w:val="127379AD"/>
    <w:multiLevelType w:val="multilevel"/>
    <w:tmpl w:val="17F4505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ind w:left="960" w:hanging="420"/>
      </w:pPr>
      <w:rPr>
        <w:rFonts w:ascii="Times New Roman" w:hAnsi="Times New Roman"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5" w15:restartNumberingAfterBreak="0">
    <w:nsid w:val="18F92D0F"/>
    <w:multiLevelType w:val="hybridMultilevel"/>
    <w:tmpl w:val="B7C45C0E"/>
    <w:lvl w:ilvl="0" w:tplc="88D6209C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72883B3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3DADFD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F10D35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E621E1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A88E94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00A9F60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9407D9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DC2706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20704C"/>
    <w:multiLevelType w:val="multilevel"/>
    <w:tmpl w:val="B6BE2D98"/>
    <w:styleLink w:val="WW8Num80"/>
    <w:lvl w:ilvl="0">
      <w:start w:val="4"/>
      <w:numFmt w:val="decimal"/>
      <w:pStyle w:val="a0"/>
      <w:lvlText w:val="%1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48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7" w15:restartNumberingAfterBreak="0">
    <w:nsid w:val="1A7643EA"/>
    <w:multiLevelType w:val="multilevel"/>
    <w:tmpl w:val="88803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E747B8"/>
    <w:multiLevelType w:val="multilevel"/>
    <w:tmpl w:val="09CC28C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ind w:left="960" w:hanging="420"/>
      </w:pPr>
      <w:rPr>
        <w:rFonts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9" w15:restartNumberingAfterBreak="0">
    <w:nsid w:val="1C3840C2"/>
    <w:multiLevelType w:val="hybridMultilevel"/>
    <w:tmpl w:val="17FA3936"/>
    <w:lvl w:ilvl="0" w:tplc="969AFAEA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6FA0C35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CA4679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B6CB11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DCAEB9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07A0F4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0C341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9AC72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1145C9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6D3DCF"/>
    <w:multiLevelType w:val="hybridMultilevel"/>
    <w:tmpl w:val="D10C75F6"/>
    <w:lvl w:ilvl="0" w:tplc="9850B66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6122DC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CA2A376E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802902C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7A2748C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FA2749E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669E1AD4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854A0202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63D0BDC2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0447DE0"/>
    <w:multiLevelType w:val="multilevel"/>
    <w:tmpl w:val="BA2EEFA6"/>
    <w:styleLink w:val="WW8Num6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23B33465"/>
    <w:multiLevelType w:val="multilevel"/>
    <w:tmpl w:val="10FE366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960" w:hanging="420"/>
      </w:pPr>
      <w:rPr>
        <w:rFonts w:ascii="Times New Roman" w:hAnsi="Times New Roman"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3" w15:restartNumberingAfterBreak="0">
    <w:nsid w:val="26B47806"/>
    <w:multiLevelType w:val="hybridMultilevel"/>
    <w:tmpl w:val="D92AA508"/>
    <w:lvl w:ilvl="0" w:tplc="C0D2AE7E">
      <w:start w:val="1"/>
      <w:numFmt w:val="bullet"/>
      <w:pStyle w:val="0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49CA70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5A2A4B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FF4452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EAAB1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3DE5B3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898A9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AEE613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920204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E41BC6"/>
    <w:multiLevelType w:val="multilevel"/>
    <w:tmpl w:val="F394369C"/>
    <w:styleLink w:val="WW8Num24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pStyle w:val="-----"/>
      <w:lvlText w:val="•"/>
      <w:lvlJc w:val="left"/>
      <w:pPr>
        <w:ind w:left="2505" w:hanging="705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 w:cs="Wingdings"/>
      </w:rPr>
    </w:lvl>
  </w:abstractNum>
  <w:abstractNum w:abstractNumId="15" w15:restartNumberingAfterBreak="0">
    <w:nsid w:val="2FB911C0"/>
    <w:multiLevelType w:val="multilevel"/>
    <w:tmpl w:val="52088096"/>
    <w:styleLink w:val="WW8Num21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 w:cs="Wingdings"/>
      </w:rPr>
    </w:lvl>
  </w:abstractNum>
  <w:abstractNum w:abstractNumId="16" w15:restartNumberingAfterBreak="0">
    <w:nsid w:val="31DD2F4F"/>
    <w:multiLevelType w:val="multilevel"/>
    <w:tmpl w:val="7E0E52D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ind w:left="960" w:hanging="420"/>
      </w:pPr>
      <w:rPr>
        <w:rFonts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7" w15:restartNumberingAfterBreak="0">
    <w:nsid w:val="32DB2CA2"/>
    <w:multiLevelType w:val="hybridMultilevel"/>
    <w:tmpl w:val="82BA93E6"/>
    <w:lvl w:ilvl="0" w:tplc="B1F6A1F2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44CEFC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036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FE01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0086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64F4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AA2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BE5F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26E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A5FCE"/>
    <w:multiLevelType w:val="multilevel"/>
    <w:tmpl w:val="7C36ACDC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5BD64F6"/>
    <w:multiLevelType w:val="multilevel"/>
    <w:tmpl w:val="F528B18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ind w:left="960" w:hanging="420"/>
      </w:pPr>
      <w:rPr>
        <w:rFonts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0" w15:restartNumberingAfterBreak="0">
    <w:nsid w:val="36D727D9"/>
    <w:multiLevelType w:val="multilevel"/>
    <w:tmpl w:val="9308233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12"/>
      <w:lvlText w:val="%1.%2."/>
      <w:lvlJc w:val="left"/>
      <w:pPr>
        <w:ind w:left="792" w:hanging="432"/>
      </w:pPr>
    </w:lvl>
    <w:lvl w:ilvl="2">
      <w:start w:val="1"/>
      <w:numFmt w:val="decimal"/>
      <w:pStyle w:val="123"/>
      <w:lvlText w:val="%1.%2.%3."/>
      <w:lvlJc w:val="left"/>
      <w:pPr>
        <w:ind w:left="1224" w:hanging="504"/>
      </w:pPr>
    </w:lvl>
    <w:lvl w:ilvl="3">
      <w:start w:val="1"/>
      <w:numFmt w:val="decimal"/>
      <w:pStyle w:val="123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EC2DFA"/>
    <w:multiLevelType w:val="multilevel"/>
    <w:tmpl w:val="05BC7A48"/>
    <w:styleLink w:val="WW8Num96"/>
    <w:lvl w:ilvl="0">
      <w:numFmt w:val="bullet"/>
      <w:lvlText w:val="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2" w15:restartNumberingAfterBreak="0">
    <w:nsid w:val="3B2A7455"/>
    <w:multiLevelType w:val="hybridMultilevel"/>
    <w:tmpl w:val="7BB0A830"/>
    <w:lvl w:ilvl="0" w:tplc="9B2C8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1C2B19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C1A39F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5A2BB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DFCC6F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120EE2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AEA1B3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96C6E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76832B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00A74C1"/>
    <w:multiLevelType w:val="multilevel"/>
    <w:tmpl w:val="A13C07F8"/>
    <w:styleLink w:val="WW8Num6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417C008A"/>
    <w:multiLevelType w:val="multilevel"/>
    <w:tmpl w:val="CEE4BCB6"/>
    <w:styleLink w:val="WW8Num91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5" w15:restartNumberingAfterBreak="0">
    <w:nsid w:val="43F37257"/>
    <w:multiLevelType w:val="multilevel"/>
    <w:tmpl w:val="95A084D4"/>
    <w:styleLink w:val="Outline"/>
    <w:lvl w:ilvl="0">
      <w:start w:val="1"/>
      <w:numFmt w:val="upperRoman"/>
      <w:lvlText w:val="Раздел %1."/>
      <w:lvlJc w:val="left"/>
      <w:pPr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lvlText w:val="Статья %2."/>
      <w:lvlJc w:val="left"/>
      <w:pPr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394" w:hanging="1134"/>
      </w:pPr>
      <w:rPr>
        <w:rFonts w:cs="Times New Roman"/>
        <w:b w:val="0"/>
        <w:i w:val="0"/>
        <w:strike w:val="0"/>
        <w:dstrike w:val="0"/>
        <w:color w:val="000000"/>
      </w:rPr>
    </w:lvl>
    <w:lvl w:ilvl="4">
      <w:start w:val="1"/>
      <w:numFmt w:val="decimal"/>
      <w:lvlText w:val="(%5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5">
      <w:start w:val="1"/>
      <w:numFmt w:val="decimal"/>
      <w:lvlText w:val="(%6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44CC79F4"/>
    <w:multiLevelType w:val="hybridMultilevel"/>
    <w:tmpl w:val="A80A38D4"/>
    <w:lvl w:ilvl="0" w:tplc="D27A2764">
      <w:start w:val="1"/>
      <w:numFmt w:val="decimal"/>
      <w:lvlText w:val="%1."/>
      <w:lvlJc w:val="left"/>
      <w:pPr>
        <w:ind w:left="720" w:hanging="360"/>
      </w:pPr>
    </w:lvl>
    <w:lvl w:ilvl="1" w:tplc="9FF02D18">
      <w:start w:val="1"/>
      <w:numFmt w:val="lowerLetter"/>
      <w:lvlText w:val="%2."/>
      <w:lvlJc w:val="left"/>
      <w:pPr>
        <w:ind w:left="1440" w:hanging="360"/>
      </w:pPr>
    </w:lvl>
    <w:lvl w:ilvl="2" w:tplc="68C85EB4">
      <w:start w:val="1"/>
      <w:numFmt w:val="lowerRoman"/>
      <w:lvlText w:val="%3."/>
      <w:lvlJc w:val="right"/>
      <w:pPr>
        <w:ind w:left="2160" w:hanging="180"/>
      </w:pPr>
    </w:lvl>
    <w:lvl w:ilvl="3" w:tplc="72245006">
      <w:start w:val="1"/>
      <w:numFmt w:val="decimal"/>
      <w:lvlText w:val="%4."/>
      <w:lvlJc w:val="left"/>
      <w:pPr>
        <w:ind w:left="2880" w:hanging="360"/>
      </w:pPr>
    </w:lvl>
    <w:lvl w:ilvl="4" w:tplc="88AC947A">
      <w:start w:val="1"/>
      <w:numFmt w:val="lowerLetter"/>
      <w:lvlText w:val="%5."/>
      <w:lvlJc w:val="left"/>
      <w:pPr>
        <w:ind w:left="3600" w:hanging="360"/>
      </w:pPr>
    </w:lvl>
    <w:lvl w:ilvl="5" w:tplc="9BC8D428">
      <w:start w:val="1"/>
      <w:numFmt w:val="lowerRoman"/>
      <w:lvlText w:val="%6."/>
      <w:lvlJc w:val="right"/>
      <w:pPr>
        <w:ind w:left="4320" w:hanging="180"/>
      </w:pPr>
    </w:lvl>
    <w:lvl w:ilvl="6" w:tplc="BDB6955E">
      <w:start w:val="1"/>
      <w:numFmt w:val="decimal"/>
      <w:lvlText w:val="%7."/>
      <w:lvlJc w:val="left"/>
      <w:pPr>
        <w:ind w:left="5040" w:hanging="360"/>
      </w:pPr>
    </w:lvl>
    <w:lvl w:ilvl="7" w:tplc="CC0C79F2">
      <w:start w:val="1"/>
      <w:numFmt w:val="lowerLetter"/>
      <w:lvlText w:val="%8."/>
      <w:lvlJc w:val="left"/>
      <w:pPr>
        <w:ind w:left="5760" w:hanging="360"/>
      </w:pPr>
    </w:lvl>
    <w:lvl w:ilvl="8" w:tplc="AE822CB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C5137"/>
    <w:multiLevelType w:val="hybridMultilevel"/>
    <w:tmpl w:val="AC06D2FC"/>
    <w:lvl w:ilvl="0" w:tplc="75B29F2E">
      <w:start w:val="1"/>
      <w:numFmt w:val="decimal"/>
      <w:suff w:val="space"/>
      <w:lvlText w:val="3.%1."/>
      <w:lvlJc w:val="left"/>
      <w:pPr>
        <w:ind w:left="1428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3CE45F26" w:tentative="1">
      <w:start w:val="1"/>
      <w:numFmt w:val="lowerLetter"/>
      <w:lvlText w:val="%2."/>
      <w:lvlJc w:val="left"/>
      <w:pPr>
        <w:ind w:left="2148" w:hanging="360"/>
      </w:pPr>
    </w:lvl>
    <w:lvl w:ilvl="2" w:tplc="9A7ABAD0" w:tentative="1">
      <w:start w:val="1"/>
      <w:numFmt w:val="lowerRoman"/>
      <w:lvlText w:val="%3."/>
      <w:lvlJc w:val="right"/>
      <w:pPr>
        <w:ind w:left="2868" w:hanging="180"/>
      </w:pPr>
    </w:lvl>
    <w:lvl w:ilvl="3" w:tplc="6EB4624C" w:tentative="1">
      <w:start w:val="1"/>
      <w:numFmt w:val="decimal"/>
      <w:lvlText w:val="%4."/>
      <w:lvlJc w:val="left"/>
      <w:pPr>
        <w:ind w:left="3588" w:hanging="360"/>
      </w:pPr>
    </w:lvl>
    <w:lvl w:ilvl="4" w:tplc="5D8070D2" w:tentative="1">
      <w:start w:val="1"/>
      <w:numFmt w:val="lowerLetter"/>
      <w:lvlText w:val="%5."/>
      <w:lvlJc w:val="left"/>
      <w:pPr>
        <w:ind w:left="4308" w:hanging="360"/>
      </w:pPr>
    </w:lvl>
    <w:lvl w:ilvl="5" w:tplc="84E23AB2" w:tentative="1">
      <w:start w:val="1"/>
      <w:numFmt w:val="lowerRoman"/>
      <w:lvlText w:val="%6."/>
      <w:lvlJc w:val="right"/>
      <w:pPr>
        <w:ind w:left="5028" w:hanging="180"/>
      </w:pPr>
    </w:lvl>
    <w:lvl w:ilvl="6" w:tplc="4154AF40" w:tentative="1">
      <w:start w:val="1"/>
      <w:numFmt w:val="decimal"/>
      <w:lvlText w:val="%7."/>
      <w:lvlJc w:val="left"/>
      <w:pPr>
        <w:ind w:left="5748" w:hanging="360"/>
      </w:pPr>
    </w:lvl>
    <w:lvl w:ilvl="7" w:tplc="D6AABCE0" w:tentative="1">
      <w:start w:val="1"/>
      <w:numFmt w:val="lowerLetter"/>
      <w:lvlText w:val="%8."/>
      <w:lvlJc w:val="left"/>
      <w:pPr>
        <w:ind w:left="6468" w:hanging="360"/>
      </w:pPr>
    </w:lvl>
    <w:lvl w:ilvl="8" w:tplc="7BFAB5C0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CD85139"/>
    <w:multiLevelType w:val="hybridMultilevel"/>
    <w:tmpl w:val="7C3C9A02"/>
    <w:lvl w:ilvl="0" w:tplc="B3B6CAD2">
      <w:start w:val="1"/>
      <w:numFmt w:val="decimal"/>
      <w:lvlText w:val="%1."/>
      <w:lvlJc w:val="left"/>
      <w:pPr>
        <w:ind w:left="720" w:hanging="360"/>
      </w:pPr>
    </w:lvl>
    <w:lvl w:ilvl="1" w:tplc="533473C4" w:tentative="1">
      <w:start w:val="1"/>
      <w:numFmt w:val="lowerLetter"/>
      <w:lvlText w:val="%2."/>
      <w:lvlJc w:val="left"/>
      <w:pPr>
        <w:ind w:left="1440" w:hanging="360"/>
      </w:pPr>
    </w:lvl>
    <w:lvl w:ilvl="2" w:tplc="A4E688B6" w:tentative="1">
      <w:start w:val="1"/>
      <w:numFmt w:val="lowerRoman"/>
      <w:lvlText w:val="%3."/>
      <w:lvlJc w:val="right"/>
      <w:pPr>
        <w:ind w:left="2160" w:hanging="180"/>
      </w:pPr>
    </w:lvl>
    <w:lvl w:ilvl="3" w:tplc="0FA22FEA" w:tentative="1">
      <w:start w:val="1"/>
      <w:numFmt w:val="decimal"/>
      <w:lvlText w:val="%4."/>
      <w:lvlJc w:val="left"/>
      <w:pPr>
        <w:ind w:left="2880" w:hanging="360"/>
      </w:pPr>
    </w:lvl>
    <w:lvl w:ilvl="4" w:tplc="AC0A7866" w:tentative="1">
      <w:start w:val="1"/>
      <w:numFmt w:val="lowerLetter"/>
      <w:lvlText w:val="%5."/>
      <w:lvlJc w:val="left"/>
      <w:pPr>
        <w:ind w:left="3600" w:hanging="360"/>
      </w:pPr>
    </w:lvl>
    <w:lvl w:ilvl="5" w:tplc="3E4EA466" w:tentative="1">
      <w:start w:val="1"/>
      <w:numFmt w:val="lowerRoman"/>
      <w:lvlText w:val="%6."/>
      <w:lvlJc w:val="right"/>
      <w:pPr>
        <w:ind w:left="4320" w:hanging="180"/>
      </w:pPr>
    </w:lvl>
    <w:lvl w:ilvl="6" w:tplc="6AB881B0" w:tentative="1">
      <w:start w:val="1"/>
      <w:numFmt w:val="decimal"/>
      <w:lvlText w:val="%7."/>
      <w:lvlJc w:val="left"/>
      <w:pPr>
        <w:ind w:left="5040" w:hanging="360"/>
      </w:pPr>
    </w:lvl>
    <w:lvl w:ilvl="7" w:tplc="BA10819A" w:tentative="1">
      <w:start w:val="1"/>
      <w:numFmt w:val="lowerLetter"/>
      <w:lvlText w:val="%8."/>
      <w:lvlJc w:val="left"/>
      <w:pPr>
        <w:ind w:left="5760" w:hanging="360"/>
      </w:pPr>
    </w:lvl>
    <w:lvl w:ilvl="8" w:tplc="707246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C258FC"/>
    <w:multiLevelType w:val="hybridMultilevel"/>
    <w:tmpl w:val="818E85B8"/>
    <w:lvl w:ilvl="0" w:tplc="5C3031BC">
      <w:start w:val="1"/>
      <w:numFmt w:val="decimal"/>
      <w:lvlText w:val="%1."/>
      <w:lvlJc w:val="left"/>
      <w:pPr>
        <w:ind w:left="360" w:hanging="360"/>
      </w:pPr>
    </w:lvl>
    <w:lvl w:ilvl="1" w:tplc="6756DCDC" w:tentative="1">
      <w:start w:val="1"/>
      <w:numFmt w:val="lowerLetter"/>
      <w:lvlText w:val="%2."/>
      <w:lvlJc w:val="left"/>
      <w:pPr>
        <w:ind w:left="1080" w:hanging="360"/>
      </w:pPr>
    </w:lvl>
    <w:lvl w:ilvl="2" w:tplc="9FE6B97A" w:tentative="1">
      <w:start w:val="1"/>
      <w:numFmt w:val="lowerRoman"/>
      <w:lvlText w:val="%3."/>
      <w:lvlJc w:val="right"/>
      <w:pPr>
        <w:ind w:left="1800" w:hanging="180"/>
      </w:pPr>
    </w:lvl>
    <w:lvl w:ilvl="3" w:tplc="18A02832" w:tentative="1">
      <w:start w:val="1"/>
      <w:numFmt w:val="decimal"/>
      <w:lvlText w:val="%4."/>
      <w:lvlJc w:val="left"/>
      <w:pPr>
        <w:ind w:left="2520" w:hanging="360"/>
      </w:pPr>
    </w:lvl>
    <w:lvl w:ilvl="4" w:tplc="7638CD8E" w:tentative="1">
      <w:start w:val="1"/>
      <w:numFmt w:val="lowerLetter"/>
      <w:lvlText w:val="%5."/>
      <w:lvlJc w:val="left"/>
      <w:pPr>
        <w:ind w:left="3240" w:hanging="360"/>
      </w:pPr>
    </w:lvl>
    <w:lvl w:ilvl="5" w:tplc="4E24233E" w:tentative="1">
      <w:start w:val="1"/>
      <w:numFmt w:val="lowerRoman"/>
      <w:lvlText w:val="%6."/>
      <w:lvlJc w:val="right"/>
      <w:pPr>
        <w:ind w:left="3960" w:hanging="180"/>
      </w:pPr>
    </w:lvl>
    <w:lvl w:ilvl="6" w:tplc="502E5B54" w:tentative="1">
      <w:start w:val="1"/>
      <w:numFmt w:val="decimal"/>
      <w:lvlText w:val="%7."/>
      <w:lvlJc w:val="left"/>
      <w:pPr>
        <w:ind w:left="4680" w:hanging="360"/>
      </w:pPr>
    </w:lvl>
    <w:lvl w:ilvl="7" w:tplc="2F7ACE70" w:tentative="1">
      <w:start w:val="1"/>
      <w:numFmt w:val="lowerLetter"/>
      <w:lvlText w:val="%8."/>
      <w:lvlJc w:val="left"/>
      <w:pPr>
        <w:ind w:left="5400" w:hanging="360"/>
      </w:pPr>
    </w:lvl>
    <w:lvl w:ilvl="8" w:tplc="4A46F15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BC385E"/>
    <w:multiLevelType w:val="hybridMultilevel"/>
    <w:tmpl w:val="247AD844"/>
    <w:lvl w:ilvl="0" w:tplc="0C56C1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B0542CCC" w:tentative="1">
      <w:start w:val="1"/>
      <w:numFmt w:val="lowerLetter"/>
      <w:lvlText w:val="%2."/>
      <w:lvlJc w:val="left"/>
      <w:pPr>
        <w:ind w:left="1080" w:hanging="360"/>
      </w:pPr>
    </w:lvl>
    <w:lvl w:ilvl="2" w:tplc="D5969092" w:tentative="1">
      <w:start w:val="1"/>
      <w:numFmt w:val="lowerRoman"/>
      <w:lvlText w:val="%3."/>
      <w:lvlJc w:val="right"/>
      <w:pPr>
        <w:ind w:left="1800" w:hanging="180"/>
      </w:pPr>
    </w:lvl>
    <w:lvl w:ilvl="3" w:tplc="A20AFDEA" w:tentative="1">
      <w:start w:val="1"/>
      <w:numFmt w:val="decimal"/>
      <w:lvlText w:val="%4."/>
      <w:lvlJc w:val="left"/>
      <w:pPr>
        <w:ind w:left="2520" w:hanging="360"/>
      </w:pPr>
    </w:lvl>
    <w:lvl w:ilvl="4" w:tplc="84ECCA6A" w:tentative="1">
      <w:start w:val="1"/>
      <w:numFmt w:val="lowerLetter"/>
      <w:lvlText w:val="%5."/>
      <w:lvlJc w:val="left"/>
      <w:pPr>
        <w:ind w:left="3240" w:hanging="360"/>
      </w:pPr>
    </w:lvl>
    <w:lvl w:ilvl="5" w:tplc="FDCE5C40" w:tentative="1">
      <w:start w:val="1"/>
      <w:numFmt w:val="lowerRoman"/>
      <w:lvlText w:val="%6."/>
      <w:lvlJc w:val="right"/>
      <w:pPr>
        <w:ind w:left="3960" w:hanging="180"/>
      </w:pPr>
    </w:lvl>
    <w:lvl w:ilvl="6" w:tplc="844A8AC6" w:tentative="1">
      <w:start w:val="1"/>
      <w:numFmt w:val="decimal"/>
      <w:lvlText w:val="%7."/>
      <w:lvlJc w:val="left"/>
      <w:pPr>
        <w:ind w:left="4680" w:hanging="360"/>
      </w:pPr>
    </w:lvl>
    <w:lvl w:ilvl="7" w:tplc="4D5C1080" w:tentative="1">
      <w:start w:val="1"/>
      <w:numFmt w:val="lowerLetter"/>
      <w:lvlText w:val="%8."/>
      <w:lvlJc w:val="left"/>
      <w:pPr>
        <w:ind w:left="5400" w:hanging="360"/>
      </w:pPr>
    </w:lvl>
    <w:lvl w:ilvl="8" w:tplc="51DCE7B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274DD7"/>
    <w:multiLevelType w:val="multilevel"/>
    <w:tmpl w:val="B8205CC6"/>
    <w:lvl w:ilvl="0">
      <w:start w:val="1"/>
      <w:numFmt w:val="bullet"/>
      <w:pStyle w:val="a2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5AD724BD"/>
    <w:multiLevelType w:val="hybridMultilevel"/>
    <w:tmpl w:val="247AD844"/>
    <w:lvl w:ilvl="0" w:tplc="EA1826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6DE08E92" w:tentative="1">
      <w:start w:val="1"/>
      <w:numFmt w:val="lowerLetter"/>
      <w:lvlText w:val="%2."/>
      <w:lvlJc w:val="left"/>
      <w:pPr>
        <w:ind w:left="1080" w:hanging="360"/>
      </w:pPr>
    </w:lvl>
    <w:lvl w:ilvl="2" w:tplc="EE6C6CDA" w:tentative="1">
      <w:start w:val="1"/>
      <w:numFmt w:val="lowerRoman"/>
      <w:lvlText w:val="%3."/>
      <w:lvlJc w:val="right"/>
      <w:pPr>
        <w:ind w:left="1800" w:hanging="180"/>
      </w:pPr>
    </w:lvl>
    <w:lvl w:ilvl="3" w:tplc="773E0E26" w:tentative="1">
      <w:start w:val="1"/>
      <w:numFmt w:val="decimal"/>
      <w:lvlText w:val="%4."/>
      <w:lvlJc w:val="left"/>
      <w:pPr>
        <w:ind w:left="2520" w:hanging="360"/>
      </w:pPr>
    </w:lvl>
    <w:lvl w:ilvl="4" w:tplc="1A78E940" w:tentative="1">
      <w:start w:val="1"/>
      <w:numFmt w:val="lowerLetter"/>
      <w:lvlText w:val="%5."/>
      <w:lvlJc w:val="left"/>
      <w:pPr>
        <w:ind w:left="3240" w:hanging="360"/>
      </w:pPr>
    </w:lvl>
    <w:lvl w:ilvl="5" w:tplc="E9F63F8C" w:tentative="1">
      <w:start w:val="1"/>
      <w:numFmt w:val="lowerRoman"/>
      <w:lvlText w:val="%6."/>
      <w:lvlJc w:val="right"/>
      <w:pPr>
        <w:ind w:left="3960" w:hanging="180"/>
      </w:pPr>
    </w:lvl>
    <w:lvl w:ilvl="6" w:tplc="6748CD6E" w:tentative="1">
      <w:start w:val="1"/>
      <w:numFmt w:val="decimal"/>
      <w:lvlText w:val="%7."/>
      <w:lvlJc w:val="left"/>
      <w:pPr>
        <w:ind w:left="4680" w:hanging="360"/>
      </w:pPr>
    </w:lvl>
    <w:lvl w:ilvl="7" w:tplc="84621C8C" w:tentative="1">
      <w:start w:val="1"/>
      <w:numFmt w:val="lowerLetter"/>
      <w:lvlText w:val="%8."/>
      <w:lvlJc w:val="left"/>
      <w:pPr>
        <w:ind w:left="5400" w:hanging="360"/>
      </w:pPr>
    </w:lvl>
    <w:lvl w:ilvl="8" w:tplc="ADDEA47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3D78EB"/>
    <w:multiLevelType w:val="multilevel"/>
    <w:tmpl w:val="C4A686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81106CE"/>
    <w:multiLevelType w:val="hybridMultilevel"/>
    <w:tmpl w:val="94FAB75A"/>
    <w:lvl w:ilvl="0" w:tplc="EB9A0E1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EA65490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674AEAA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550C2362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47204AC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240F5B8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C2EFED8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93E98BC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D8FAAAB0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A0E3D6F"/>
    <w:multiLevelType w:val="multilevel"/>
    <w:tmpl w:val="1F0EB472"/>
    <w:styleLink w:val="WW8Num49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num w:numId="1">
    <w:abstractNumId w:val="18"/>
  </w:num>
  <w:num w:numId="2">
    <w:abstractNumId w:val="24"/>
  </w:num>
  <w:num w:numId="3">
    <w:abstractNumId w:val="11"/>
  </w:num>
  <w:num w:numId="4">
    <w:abstractNumId w:val="14"/>
  </w:num>
  <w:num w:numId="5">
    <w:abstractNumId w:val="3"/>
  </w:num>
  <w:num w:numId="6">
    <w:abstractNumId w:val="23"/>
  </w:num>
  <w:num w:numId="7">
    <w:abstractNumId w:val="17"/>
  </w:num>
  <w:num w:numId="8">
    <w:abstractNumId w:val="25"/>
  </w:num>
  <w:num w:numId="9">
    <w:abstractNumId w:val="15"/>
  </w:num>
  <w:num w:numId="10">
    <w:abstractNumId w:val="6"/>
  </w:num>
  <w:num w:numId="11">
    <w:abstractNumId w:val="21"/>
  </w:num>
  <w:num w:numId="12">
    <w:abstractNumId w:val="35"/>
  </w:num>
  <w:num w:numId="13">
    <w:abstractNumId w:val="0"/>
  </w:num>
  <w:num w:numId="14">
    <w:abstractNumId w:val="7"/>
  </w:num>
  <w:num w:numId="15">
    <w:abstractNumId w:val="20"/>
  </w:num>
  <w:num w:numId="16">
    <w:abstractNumId w:val="13"/>
  </w:num>
  <w:num w:numId="17">
    <w:abstractNumId w:val="31"/>
  </w:num>
  <w:num w:numId="18">
    <w:abstractNumId w:val="33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0"/>
  </w:num>
  <w:num w:numId="22">
    <w:abstractNumId w:val="2"/>
  </w:num>
  <w:num w:numId="23">
    <w:abstractNumId w:val="28"/>
  </w:num>
  <w:num w:numId="24">
    <w:abstractNumId w:val="29"/>
  </w:num>
  <w:num w:numId="25">
    <w:abstractNumId w:val="30"/>
  </w:num>
  <w:num w:numId="26">
    <w:abstractNumId w:val="32"/>
  </w:num>
  <w:num w:numId="27">
    <w:abstractNumId w:val="5"/>
  </w:num>
  <w:num w:numId="28">
    <w:abstractNumId w:val="34"/>
  </w:num>
  <w:num w:numId="29">
    <w:abstractNumId w:val="1"/>
  </w:num>
  <w:num w:numId="30">
    <w:abstractNumId w:val="27"/>
  </w:num>
  <w:num w:numId="31">
    <w:abstractNumId w:val="12"/>
  </w:num>
  <w:num w:numId="32">
    <w:abstractNumId w:val="26"/>
  </w:num>
  <w:num w:numId="33">
    <w:abstractNumId w:val="9"/>
  </w:num>
  <w:num w:numId="34">
    <w:abstractNumId w:val="4"/>
  </w:num>
  <w:num w:numId="35">
    <w:abstractNumId w:val="8"/>
  </w:num>
  <w:num w:numId="36">
    <w:abstractNumId w:val="16"/>
  </w:num>
  <w:num w:numId="37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60B"/>
    <w:rsid w:val="000009E3"/>
    <w:rsid w:val="00001615"/>
    <w:rsid w:val="000019F9"/>
    <w:rsid w:val="00001D5A"/>
    <w:rsid w:val="00002270"/>
    <w:rsid w:val="0000369B"/>
    <w:rsid w:val="00003EF3"/>
    <w:rsid w:val="000049DF"/>
    <w:rsid w:val="000053E4"/>
    <w:rsid w:val="00005927"/>
    <w:rsid w:val="00006377"/>
    <w:rsid w:val="00006A08"/>
    <w:rsid w:val="0000768D"/>
    <w:rsid w:val="0001001E"/>
    <w:rsid w:val="0001132F"/>
    <w:rsid w:val="00011591"/>
    <w:rsid w:val="00013A40"/>
    <w:rsid w:val="00014565"/>
    <w:rsid w:val="00014D5B"/>
    <w:rsid w:val="0001533D"/>
    <w:rsid w:val="00015678"/>
    <w:rsid w:val="00015839"/>
    <w:rsid w:val="00015A0E"/>
    <w:rsid w:val="00016DC9"/>
    <w:rsid w:val="0001705A"/>
    <w:rsid w:val="000202E4"/>
    <w:rsid w:val="00022255"/>
    <w:rsid w:val="00022BF3"/>
    <w:rsid w:val="0002363E"/>
    <w:rsid w:val="00024410"/>
    <w:rsid w:val="00024428"/>
    <w:rsid w:val="00024B6A"/>
    <w:rsid w:val="00025202"/>
    <w:rsid w:val="0002545B"/>
    <w:rsid w:val="00025A89"/>
    <w:rsid w:val="0002647A"/>
    <w:rsid w:val="00026DA2"/>
    <w:rsid w:val="000276BF"/>
    <w:rsid w:val="00027A3C"/>
    <w:rsid w:val="00027AC0"/>
    <w:rsid w:val="00030152"/>
    <w:rsid w:val="00030428"/>
    <w:rsid w:val="000306E2"/>
    <w:rsid w:val="00030A3F"/>
    <w:rsid w:val="00031D4B"/>
    <w:rsid w:val="0003272E"/>
    <w:rsid w:val="00032B3E"/>
    <w:rsid w:val="000332BD"/>
    <w:rsid w:val="00033E0D"/>
    <w:rsid w:val="00034BA4"/>
    <w:rsid w:val="00034D8E"/>
    <w:rsid w:val="00035013"/>
    <w:rsid w:val="0003526D"/>
    <w:rsid w:val="000353A1"/>
    <w:rsid w:val="0003597E"/>
    <w:rsid w:val="00035CB5"/>
    <w:rsid w:val="00035EB3"/>
    <w:rsid w:val="000368DD"/>
    <w:rsid w:val="00036A7C"/>
    <w:rsid w:val="00036B73"/>
    <w:rsid w:val="000372F8"/>
    <w:rsid w:val="00037361"/>
    <w:rsid w:val="000374F8"/>
    <w:rsid w:val="00040058"/>
    <w:rsid w:val="00041BAD"/>
    <w:rsid w:val="00042ABF"/>
    <w:rsid w:val="00042E8E"/>
    <w:rsid w:val="00042F1B"/>
    <w:rsid w:val="000440E4"/>
    <w:rsid w:val="00044484"/>
    <w:rsid w:val="00044AFD"/>
    <w:rsid w:val="000452E0"/>
    <w:rsid w:val="00047325"/>
    <w:rsid w:val="00047836"/>
    <w:rsid w:val="00047900"/>
    <w:rsid w:val="00047F58"/>
    <w:rsid w:val="000505C8"/>
    <w:rsid w:val="000509C3"/>
    <w:rsid w:val="000513FB"/>
    <w:rsid w:val="00052D13"/>
    <w:rsid w:val="00053318"/>
    <w:rsid w:val="000534A4"/>
    <w:rsid w:val="000546C1"/>
    <w:rsid w:val="000564A0"/>
    <w:rsid w:val="00057585"/>
    <w:rsid w:val="00057DD2"/>
    <w:rsid w:val="000609D6"/>
    <w:rsid w:val="00060C96"/>
    <w:rsid w:val="0006165C"/>
    <w:rsid w:val="00061943"/>
    <w:rsid w:val="00062131"/>
    <w:rsid w:val="00063224"/>
    <w:rsid w:val="00063310"/>
    <w:rsid w:val="0006429C"/>
    <w:rsid w:val="00064586"/>
    <w:rsid w:val="000646A2"/>
    <w:rsid w:val="000646B3"/>
    <w:rsid w:val="00064E60"/>
    <w:rsid w:val="0006579D"/>
    <w:rsid w:val="00065D91"/>
    <w:rsid w:val="0006654C"/>
    <w:rsid w:val="00067292"/>
    <w:rsid w:val="0006758F"/>
    <w:rsid w:val="00067788"/>
    <w:rsid w:val="0007169A"/>
    <w:rsid w:val="00071731"/>
    <w:rsid w:val="00071958"/>
    <w:rsid w:val="000719A3"/>
    <w:rsid w:val="00072395"/>
    <w:rsid w:val="00072460"/>
    <w:rsid w:val="00074053"/>
    <w:rsid w:val="00074517"/>
    <w:rsid w:val="00074589"/>
    <w:rsid w:val="00075404"/>
    <w:rsid w:val="00075D6C"/>
    <w:rsid w:val="000761C4"/>
    <w:rsid w:val="000766B0"/>
    <w:rsid w:val="00077216"/>
    <w:rsid w:val="00077DCC"/>
    <w:rsid w:val="00080247"/>
    <w:rsid w:val="0008100B"/>
    <w:rsid w:val="00081817"/>
    <w:rsid w:val="00081A4B"/>
    <w:rsid w:val="00081B1A"/>
    <w:rsid w:val="00082847"/>
    <w:rsid w:val="00082C16"/>
    <w:rsid w:val="00082C34"/>
    <w:rsid w:val="000835D7"/>
    <w:rsid w:val="00083E2C"/>
    <w:rsid w:val="00084847"/>
    <w:rsid w:val="000849B7"/>
    <w:rsid w:val="000850F3"/>
    <w:rsid w:val="00085590"/>
    <w:rsid w:val="000856CE"/>
    <w:rsid w:val="00085789"/>
    <w:rsid w:val="0008602F"/>
    <w:rsid w:val="0008676C"/>
    <w:rsid w:val="00086E63"/>
    <w:rsid w:val="000871B1"/>
    <w:rsid w:val="0008735A"/>
    <w:rsid w:val="00090093"/>
    <w:rsid w:val="00090983"/>
    <w:rsid w:val="00090CA1"/>
    <w:rsid w:val="000917DB"/>
    <w:rsid w:val="00091895"/>
    <w:rsid w:val="00091D55"/>
    <w:rsid w:val="0009216A"/>
    <w:rsid w:val="000927F2"/>
    <w:rsid w:val="00092A30"/>
    <w:rsid w:val="00093625"/>
    <w:rsid w:val="000936B0"/>
    <w:rsid w:val="0009397B"/>
    <w:rsid w:val="00093B92"/>
    <w:rsid w:val="00093F03"/>
    <w:rsid w:val="0009469C"/>
    <w:rsid w:val="00094EC7"/>
    <w:rsid w:val="00095257"/>
    <w:rsid w:val="00095284"/>
    <w:rsid w:val="00095D7F"/>
    <w:rsid w:val="000960CC"/>
    <w:rsid w:val="00096E3C"/>
    <w:rsid w:val="000975A6"/>
    <w:rsid w:val="0009770E"/>
    <w:rsid w:val="00097B24"/>
    <w:rsid w:val="00097BB5"/>
    <w:rsid w:val="00097FF2"/>
    <w:rsid w:val="000A09FB"/>
    <w:rsid w:val="000A130B"/>
    <w:rsid w:val="000A1ECE"/>
    <w:rsid w:val="000A371E"/>
    <w:rsid w:val="000A3ACD"/>
    <w:rsid w:val="000A4142"/>
    <w:rsid w:val="000A4468"/>
    <w:rsid w:val="000A4E83"/>
    <w:rsid w:val="000A671B"/>
    <w:rsid w:val="000A694B"/>
    <w:rsid w:val="000A7045"/>
    <w:rsid w:val="000B0185"/>
    <w:rsid w:val="000B0272"/>
    <w:rsid w:val="000B10C9"/>
    <w:rsid w:val="000B1CDE"/>
    <w:rsid w:val="000B2111"/>
    <w:rsid w:val="000B3BAC"/>
    <w:rsid w:val="000B3F3C"/>
    <w:rsid w:val="000B457B"/>
    <w:rsid w:val="000B4745"/>
    <w:rsid w:val="000B53D7"/>
    <w:rsid w:val="000B548B"/>
    <w:rsid w:val="000B5D9E"/>
    <w:rsid w:val="000B6CE7"/>
    <w:rsid w:val="000B700D"/>
    <w:rsid w:val="000B7484"/>
    <w:rsid w:val="000B7C85"/>
    <w:rsid w:val="000C00FB"/>
    <w:rsid w:val="000C0D4C"/>
    <w:rsid w:val="000C1AE8"/>
    <w:rsid w:val="000C2571"/>
    <w:rsid w:val="000C2907"/>
    <w:rsid w:val="000C2C0D"/>
    <w:rsid w:val="000C3744"/>
    <w:rsid w:val="000C3D6B"/>
    <w:rsid w:val="000C540A"/>
    <w:rsid w:val="000C5F90"/>
    <w:rsid w:val="000C69C2"/>
    <w:rsid w:val="000C6FE0"/>
    <w:rsid w:val="000C73E8"/>
    <w:rsid w:val="000C79C1"/>
    <w:rsid w:val="000C7E3E"/>
    <w:rsid w:val="000D04F1"/>
    <w:rsid w:val="000D17B1"/>
    <w:rsid w:val="000D1E40"/>
    <w:rsid w:val="000D37B4"/>
    <w:rsid w:val="000D3A86"/>
    <w:rsid w:val="000D3C3D"/>
    <w:rsid w:val="000D430A"/>
    <w:rsid w:val="000D4A1F"/>
    <w:rsid w:val="000D51CD"/>
    <w:rsid w:val="000D55F7"/>
    <w:rsid w:val="000D7FBA"/>
    <w:rsid w:val="000E0718"/>
    <w:rsid w:val="000E0CCB"/>
    <w:rsid w:val="000E0E45"/>
    <w:rsid w:val="000E138E"/>
    <w:rsid w:val="000E20E4"/>
    <w:rsid w:val="000E327E"/>
    <w:rsid w:val="000E378F"/>
    <w:rsid w:val="000E3948"/>
    <w:rsid w:val="000E4466"/>
    <w:rsid w:val="000E5113"/>
    <w:rsid w:val="000E5F3B"/>
    <w:rsid w:val="000E6010"/>
    <w:rsid w:val="000F07DE"/>
    <w:rsid w:val="000F0B39"/>
    <w:rsid w:val="000F1125"/>
    <w:rsid w:val="000F16CC"/>
    <w:rsid w:val="000F1A43"/>
    <w:rsid w:val="000F2A2D"/>
    <w:rsid w:val="000F3C29"/>
    <w:rsid w:val="000F3DD6"/>
    <w:rsid w:val="000F5872"/>
    <w:rsid w:val="000F61E0"/>
    <w:rsid w:val="000F62AE"/>
    <w:rsid w:val="000F64A5"/>
    <w:rsid w:val="000F6C77"/>
    <w:rsid w:val="000F7BAE"/>
    <w:rsid w:val="00100662"/>
    <w:rsid w:val="00102AA4"/>
    <w:rsid w:val="00104BD1"/>
    <w:rsid w:val="00104D1A"/>
    <w:rsid w:val="0010541A"/>
    <w:rsid w:val="00105514"/>
    <w:rsid w:val="00105818"/>
    <w:rsid w:val="0010591A"/>
    <w:rsid w:val="00106731"/>
    <w:rsid w:val="001105F3"/>
    <w:rsid w:val="0011142D"/>
    <w:rsid w:val="00111CED"/>
    <w:rsid w:val="00112371"/>
    <w:rsid w:val="00112687"/>
    <w:rsid w:val="00113AAA"/>
    <w:rsid w:val="00113AD3"/>
    <w:rsid w:val="00114129"/>
    <w:rsid w:val="00114AA9"/>
    <w:rsid w:val="00115340"/>
    <w:rsid w:val="0011612F"/>
    <w:rsid w:val="0011636B"/>
    <w:rsid w:val="00117BE5"/>
    <w:rsid w:val="00117E13"/>
    <w:rsid w:val="001206E4"/>
    <w:rsid w:val="00120C66"/>
    <w:rsid w:val="00120CCD"/>
    <w:rsid w:val="00120D2C"/>
    <w:rsid w:val="00120EA0"/>
    <w:rsid w:val="00121323"/>
    <w:rsid w:val="001219CD"/>
    <w:rsid w:val="00121FD4"/>
    <w:rsid w:val="001228D2"/>
    <w:rsid w:val="00122F00"/>
    <w:rsid w:val="001238E3"/>
    <w:rsid w:val="00124410"/>
    <w:rsid w:val="00124B10"/>
    <w:rsid w:val="001254C1"/>
    <w:rsid w:val="00125ACE"/>
    <w:rsid w:val="00126653"/>
    <w:rsid w:val="00126AA4"/>
    <w:rsid w:val="00126E6F"/>
    <w:rsid w:val="0012756B"/>
    <w:rsid w:val="0012759C"/>
    <w:rsid w:val="00127B7C"/>
    <w:rsid w:val="00127D43"/>
    <w:rsid w:val="00127FE9"/>
    <w:rsid w:val="001306BC"/>
    <w:rsid w:val="00131076"/>
    <w:rsid w:val="0013123E"/>
    <w:rsid w:val="001326DB"/>
    <w:rsid w:val="00133159"/>
    <w:rsid w:val="00133C31"/>
    <w:rsid w:val="00134221"/>
    <w:rsid w:val="0013529F"/>
    <w:rsid w:val="00136404"/>
    <w:rsid w:val="001367F7"/>
    <w:rsid w:val="00136A85"/>
    <w:rsid w:val="00136F22"/>
    <w:rsid w:val="00137195"/>
    <w:rsid w:val="00137C4D"/>
    <w:rsid w:val="00137D92"/>
    <w:rsid w:val="001401F7"/>
    <w:rsid w:val="00140338"/>
    <w:rsid w:val="00140706"/>
    <w:rsid w:val="00141588"/>
    <w:rsid w:val="00141642"/>
    <w:rsid w:val="0014230A"/>
    <w:rsid w:val="001438B2"/>
    <w:rsid w:val="001439F3"/>
    <w:rsid w:val="00143ED8"/>
    <w:rsid w:val="00144509"/>
    <w:rsid w:val="00144F0E"/>
    <w:rsid w:val="00146775"/>
    <w:rsid w:val="0014699E"/>
    <w:rsid w:val="00146A7E"/>
    <w:rsid w:val="00146AE6"/>
    <w:rsid w:val="0014777A"/>
    <w:rsid w:val="00147AE8"/>
    <w:rsid w:val="00147C44"/>
    <w:rsid w:val="00147DAD"/>
    <w:rsid w:val="001503A6"/>
    <w:rsid w:val="00150C4C"/>
    <w:rsid w:val="00151B00"/>
    <w:rsid w:val="00151FB8"/>
    <w:rsid w:val="00153918"/>
    <w:rsid w:val="00153F44"/>
    <w:rsid w:val="00154063"/>
    <w:rsid w:val="00154593"/>
    <w:rsid w:val="00154809"/>
    <w:rsid w:val="00154A2F"/>
    <w:rsid w:val="0015504B"/>
    <w:rsid w:val="0015519F"/>
    <w:rsid w:val="00155AEA"/>
    <w:rsid w:val="0015643C"/>
    <w:rsid w:val="0015659C"/>
    <w:rsid w:val="00157815"/>
    <w:rsid w:val="0016004D"/>
    <w:rsid w:val="00160127"/>
    <w:rsid w:val="00161100"/>
    <w:rsid w:val="001611CA"/>
    <w:rsid w:val="001613F0"/>
    <w:rsid w:val="00161749"/>
    <w:rsid w:val="00161F50"/>
    <w:rsid w:val="00163912"/>
    <w:rsid w:val="00163933"/>
    <w:rsid w:val="001647B5"/>
    <w:rsid w:val="00165877"/>
    <w:rsid w:val="00165C9E"/>
    <w:rsid w:val="00165E14"/>
    <w:rsid w:val="00166FCC"/>
    <w:rsid w:val="00167B90"/>
    <w:rsid w:val="001701E8"/>
    <w:rsid w:val="0017063B"/>
    <w:rsid w:val="00170DDA"/>
    <w:rsid w:val="00171A8A"/>
    <w:rsid w:val="00172309"/>
    <w:rsid w:val="00172751"/>
    <w:rsid w:val="0017276B"/>
    <w:rsid w:val="00173317"/>
    <w:rsid w:val="0017339C"/>
    <w:rsid w:val="001733EC"/>
    <w:rsid w:val="0017470D"/>
    <w:rsid w:val="00175B84"/>
    <w:rsid w:val="00176064"/>
    <w:rsid w:val="001761F0"/>
    <w:rsid w:val="00176675"/>
    <w:rsid w:val="0017680E"/>
    <w:rsid w:val="001768CC"/>
    <w:rsid w:val="0018021B"/>
    <w:rsid w:val="001821FC"/>
    <w:rsid w:val="001824CD"/>
    <w:rsid w:val="00182D20"/>
    <w:rsid w:val="0018501E"/>
    <w:rsid w:val="001856EB"/>
    <w:rsid w:val="00185A3D"/>
    <w:rsid w:val="00185FF6"/>
    <w:rsid w:val="00186FCA"/>
    <w:rsid w:val="001879CE"/>
    <w:rsid w:val="0019014F"/>
    <w:rsid w:val="00190A26"/>
    <w:rsid w:val="00191118"/>
    <w:rsid w:val="00191494"/>
    <w:rsid w:val="00191BB5"/>
    <w:rsid w:val="00191C0B"/>
    <w:rsid w:val="001927FF"/>
    <w:rsid w:val="00192E02"/>
    <w:rsid w:val="00193092"/>
    <w:rsid w:val="001936AC"/>
    <w:rsid w:val="00193729"/>
    <w:rsid w:val="00194070"/>
    <w:rsid w:val="00194653"/>
    <w:rsid w:val="00194AD1"/>
    <w:rsid w:val="00194F99"/>
    <w:rsid w:val="001953AD"/>
    <w:rsid w:val="0019624B"/>
    <w:rsid w:val="00196438"/>
    <w:rsid w:val="001973B0"/>
    <w:rsid w:val="001A20A9"/>
    <w:rsid w:val="001A353F"/>
    <w:rsid w:val="001A7B43"/>
    <w:rsid w:val="001A7E28"/>
    <w:rsid w:val="001A7F27"/>
    <w:rsid w:val="001B0280"/>
    <w:rsid w:val="001B03AB"/>
    <w:rsid w:val="001B0EDC"/>
    <w:rsid w:val="001B2333"/>
    <w:rsid w:val="001B28CE"/>
    <w:rsid w:val="001B2AAF"/>
    <w:rsid w:val="001B2C53"/>
    <w:rsid w:val="001B2D8E"/>
    <w:rsid w:val="001B3179"/>
    <w:rsid w:val="001B321A"/>
    <w:rsid w:val="001B33D6"/>
    <w:rsid w:val="001B4BAA"/>
    <w:rsid w:val="001B56C0"/>
    <w:rsid w:val="001B56D7"/>
    <w:rsid w:val="001B6327"/>
    <w:rsid w:val="001B63EC"/>
    <w:rsid w:val="001B7199"/>
    <w:rsid w:val="001B7458"/>
    <w:rsid w:val="001C01CD"/>
    <w:rsid w:val="001C036A"/>
    <w:rsid w:val="001C10EF"/>
    <w:rsid w:val="001C1345"/>
    <w:rsid w:val="001C14A2"/>
    <w:rsid w:val="001C25C8"/>
    <w:rsid w:val="001C2CFB"/>
    <w:rsid w:val="001C448C"/>
    <w:rsid w:val="001C47F3"/>
    <w:rsid w:val="001C49E6"/>
    <w:rsid w:val="001C4BC9"/>
    <w:rsid w:val="001C5798"/>
    <w:rsid w:val="001C61A0"/>
    <w:rsid w:val="001C6B4A"/>
    <w:rsid w:val="001C6E9A"/>
    <w:rsid w:val="001C730C"/>
    <w:rsid w:val="001D0061"/>
    <w:rsid w:val="001D0B4B"/>
    <w:rsid w:val="001D0EFE"/>
    <w:rsid w:val="001D1567"/>
    <w:rsid w:val="001D1AB7"/>
    <w:rsid w:val="001D1FC1"/>
    <w:rsid w:val="001D339A"/>
    <w:rsid w:val="001D3961"/>
    <w:rsid w:val="001D4242"/>
    <w:rsid w:val="001D4A1D"/>
    <w:rsid w:val="001D4D45"/>
    <w:rsid w:val="001D543A"/>
    <w:rsid w:val="001D60F8"/>
    <w:rsid w:val="001D6395"/>
    <w:rsid w:val="001D6C40"/>
    <w:rsid w:val="001D6CCC"/>
    <w:rsid w:val="001D794C"/>
    <w:rsid w:val="001D7AD6"/>
    <w:rsid w:val="001E056D"/>
    <w:rsid w:val="001E05F6"/>
    <w:rsid w:val="001E1B1E"/>
    <w:rsid w:val="001E271D"/>
    <w:rsid w:val="001E2C91"/>
    <w:rsid w:val="001E2CFB"/>
    <w:rsid w:val="001E4763"/>
    <w:rsid w:val="001E48A7"/>
    <w:rsid w:val="001E60DF"/>
    <w:rsid w:val="001E6E94"/>
    <w:rsid w:val="001F007B"/>
    <w:rsid w:val="001F03AB"/>
    <w:rsid w:val="001F0D66"/>
    <w:rsid w:val="001F14B4"/>
    <w:rsid w:val="001F2FC4"/>
    <w:rsid w:val="001F3186"/>
    <w:rsid w:val="001F400F"/>
    <w:rsid w:val="001F4CF0"/>
    <w:rsid w:val="001F4EFF"/>
    <w:rsid w:val="001F5C68"/>
    <w:rsid w:val="001F61F8"/>
    <w:rsid w:val="001F683F"/>
    <w:rsid w:val="001F6CFC"/>
    <w:rsid w:val="001F762C"/>
    <w:rsid w:val="001F7BAA"/>
    <w:rsid w:val="00200235"/>
    <w:rsid w:val="00200C55"/>
    <w:rsid w:val="00201101"/>
    <w:rsid w:val="0020289A"/>
    <w:rsid w:val="0020294C"/>
    <w:rsid w:val="00202A0F"/>
    <w:rsid w:val="00202B4F"/>
    <w:rsid w:val="00202F75"/>
    <w:rsid w:val="00203375"/>
    <w:rsid w:val="0020390D"/>
    <w:rsid w:val="00204C7A"/>
    <w:rsid w:val="002052B0"/>
    <w:rsid w:val="002054EE"/>
    <w:rsid w:val="0020573A"/>
    <w:rsid w:val="002059A4"/>
    <w:rsid w:val="00205B33"/>
    <w:rsid w:val="002060D1"/>
    <w:rsid w:val="002065EE"/>
    <w:rsid w:val="00210DE1"/>
    <w:rsid w:val="00211CC2"/>
    <w:rsid w:val="00212961"/>
    <w:rsid w:val="00212E18"/>
    <w:rsid w:val="00212FB0"/>
    <w:rsid w:val="002131D2"/>
    <w:rsid w:val="00213938"/>
    <w:rsid w:val="00213DAF"/>
    <w:rsid w:val="00213EE3"/>
    <w:rsid w:val="00214104"/>
    <w:rsid w:val="00215FB9"/>
    <w:rsid w:val="00216888"/>
    <w:rsid w:val="00216B52"/>
    <w:rsid w:val="002174D9"/>
    <w:rsid w:val="00217A8D"/>
    <w:rsid w:val="00217AB6"/>
    <w:rsid w:val="00217B04"/>
    <w:rsid w:val="00217B8D"/>
    <w:rsid w:val="002203E7"/>
    <w:rsid w:val="00220BE1"/>
    <w:rsid w:val="00221F03"/>
    <w:rsid w:val="00222435"/>
    <w:rsid w:val="002230D3"/>
    <w:rsid w:val="002247F9"/>
    <w:rsid w:val="00224F31"/>
    <w:rsid w:val="00224F4E"/>
    <w:rsid w:val="00225CD2"/>
    <w:rsid w:val="00225D67"/>
    <w:rsid w:val="00225F68"/>
    <w:rsid w:val="00226AA4"/>
    <w:rsid w:val="00227D8F"/>
    <w:rsid w:val="00230C99"/>
    <w:rsid w:val="00231589"/>
    <w:rsid w:val="0023322F"/>
    <w:rsid w:val="00233956"/>
    <w:rsid w:val="00233980"/>
    <w:rsid w:val="00233B11"/>
    <w:rsid w:val="00233EA9"/>
    <w:rsid w:val="00234124"/>
    <w:rsid w:val="00234AE0"/>
    <w:rsid w:val="00234D7C"/>
    <w:rsid w:val="00234E4E"/>
    <w:rsid w:val="0023663F"/>
    <w:rsid w:val="00236A2D"/>
    <w:rsid w:val="00236E31"/>
    <w:rsid w:val="00237078"/>
    <w:rsid w:val="0023713B"/>
    <w:rsid w:val="00237B30"/>
    <w:rsid w:val="002403B0"/>
    <w:rsid w:val="002410CF"/>
    <w:rsid w:val="0024140F"/>
    <w:rsid w:val="00241862"/>
    <w:rsid w:val="002419C8"/>
    <w:rsid w:val="00241D43"/>
    <w:rsid w:val="002425A5"/>
    <w:rsid w:val="00242CCB"/>
    <w:rsid w:val="00243768"/>
    <w:rsid w:val="002439AC"/>
    <w:rsid w:val="00243D8F"/>
    <w:rsid w:val="00245900"/>
    <w:rsid w:val="002459F0"/>
    <w:rsid w:val="00245D17"/>
    <w:rsid w:val="00245EB0"/>
    <w:rsid w:val="00246760"/>
    <w:rsid w:val="00246CA1"/>
    <w:rsid w:val="00246EE6"/>
    <w:rsid w:val="0024758B"/>
    <w:rsid w:val="0024782F"/>
    <w:rsid w:val="00247CC0"/>
    <w:rsid w:val="0025109C"/>
    <w:rsid w:val="00251E2C"/>
    <w:rsid w:val="00252654"/>
    <w:rsid w:val="002538B1"/>
    <w:rsid w:val="00253E9F"/>
    <w:rsid w:val="00253EE3"/>
    <w:rsid w:val="00254341"/>
    <w:rsid w:val="00254459"/>
    <w:rsid w:val="00254BBA"/>
    <w:rsid w:val="00254E00"/>
    <w:rsid w:val="00255B31"/>
    <w:rsid w:val="002562A4"/>
    <w:rsid w:val="00257182"/>
    <w:rsid w:val="00260211"/>
    <w:rsid w:val="002606FE"/>
    <w:rsid w:val="00260945"/>
    <w:rsid w:val="00261082"/>
    <w:rsid w:val="00261A85"/>
    <w:rsid w:val="0026349F"/>
    <w:rsid w:val="002638CA"/>
    <w:rsid w:val="002643F9"/>
    <w:rsid w:val="00265089"/>
    <w:rsid w:val="00266665"/>
    <w:rsid w:val="0026790A"/>
    <w:rsid w:val="002700A2"/>
    <w:rsid w:val="00270286"/>
    <w:rsid w:val="00271356"/>
    <w:rsid w:val="002716DC"/>
    <w:rsid w:val="002716F9"/>
    <w:rsid w:val="0027194B"/>
    <w:rsid w:val="002720B6"/>
    <w:rsid w:val="002723BA"/>
    <w:rsid w:val="002736D8"/>
    <w:rsid w:val="00274132"/>
    <w:rsid w:val="00274392"/>
    <w:rsid w:val="00274583"/>
    <w:rsid w:val="00274F0E"/>
    <w:rsid w:val="00274F5A"/>
    <w:rsid w:val="00275B46"/>
    <w:rsid w:val="00275E15"/>
    <w:rsid w:val="0027681D"/>
    <w:rsid w:val="00277720"/>
    <w:rsid w:val="002803EA"/>
    <w:rsid w:val="002804F4"/>
    <w:rsid w:val="00280776"/>
    <w:rsid w:val="00280CD8"/>
    <w:rsid w:val="002823CC"/>
    <w:rsid w:val="00282595"/>
    <w:rsid w:val="00282947"/>
    <w:rsid w:val="00283875"/>
    <w:rsid w:val="00284597"/>
    <w:rsid w:val="0028499D"/>
    <w:rsid w:val="002857F3"/>
    <w:rsid w:val="002861DB"/>
    <w:rsid w:val="002862C1"/>
    <w:rsid w:val="00286C00"/>
    <w:rsid w:val="00286D9A"/>
    <w:rsid w:val="0028775B"/>
    <w:rsid w:val="00287AB0"/>
    <w:rsid w:val="0029055C"/>
    <w:rsid w:val="0029117E"/>
    <w:rsid w:val="00291A37"/>
    <w:rsid w:val="00291B1E"/>
    <w:rsid w:val="00291EC8"/>
    <w:rsid w:val="00291F3C"/>
    <w:rsid w:val="00292C44"/>
    <w:rsid w:val="0029308F"/>
    <w:rsid w:val="00293F69"/>
    <w:rsid w:val="00294E2D"/>
    <w:rsid w:val="00296891"/>
    <w:rsid w:val="002969AA"/>
    <w:rsid w:val="00296CC2"/>
    <w:rsid w:val="00296F24"/>
    <w:rsid w:val="002971E5"/>
    <w:rsid w:val="002975CE"/>
    <w:rsid w:val="0029790E"/>
    <w:rsid w:val="002A0BC6"/>
    <w:rsid w:val="002A0CFD"/>
    <w:rsid w:val="002A2271"/>
    <w:rsid w:val="002A3E9F"/>
    <w:rsid w:val="002A486D"/>
    <w:rsid w:val="002A48BB"/>
    <w:rsid w:val="002A53AB"/>
    <w:rsid w:val="002A589F"/>
    <w:rsid w:val="002A6E95"/>
    <w:rsid w:val="002A7DC6"/>
    <w:rsid w:val="002B17BB"/>
    <w:rsid w:val="002B2EB5"/>
    <w:rsid w:val="002B5B08"/>
    <w:rsid w:val="002B5F5E"/>
    <w:rsid w:val="002B68B5"/>
    <w:rsid w:val="002B77AB"/>
    <w:rsid w:val="002B7AA5"/>
    <w:rsid w:val="002B7C68"/>
    <w:rsid w:val="002C0792"/>
    <w:rsid w:val="002C1E54"/>
    <w:rsid w:val="002C2D4D"/>
    <w:rsid w:val="002C3E06"/>
    <w:rsid w:val="002C4717"/>
    <w:rsid w:val="002C59E4"/>
    <w:rsid w:val="002C59F3"/>
    <w:rsid w:val="002C603A"/>
    <w:rsid w:val="002C609B"/>
    <w:rsid w:val="002C6255"/>
    <w:rsid w:val="002C646D"/>
    <w:rsid w:val="002C666C"/>
    <w:rsid w:val="002C6733"/>
    <w:rsid w:val="002C729F"/>
    <w:rsid w:val="002C7545"/>
    <w:rsid w:val="002D0DE1"/>
    <w:rsid w:val="002D0F3A"/>
    <w:rsid w:val="002D148E"/>
    <w:rsid w:val="002D2FCE"/>
    <w:rsid w:val="002D3625"/>
    <w:rsid w:val="002D3982"/>
    <w:rsid w:val="002D56F6"/>
    <w:rsid w:val="002D59A8"/>
    <w:rsid w:val="002D5FE9"/>
    <w:rsid w:val="002D6337"/>
    <w:rsid w:val="002D64BD"/>
    <w:rsid w:val="002D64D2"/>
    <w:rsid w:val="002D7E2A"/>
    <w:rsid w:val="002D7EB4"/>
    <w:rsid w:val="002E0638"/>
    <w:rsid w:val="002E0B44"/>
    <w:rsid w:val="002E0E02"/>
    <w:rsid w:val="002E0EEA"/>
    <w:rsid w:val="002E150E"/>
    <w:rsid w:val="002E1F44"/>
    <w:rsid w:val="002E22D3"/>
    <w:rsid w:val="002E2A48"/>
    <w:rsid w:val="002E3AEA"/>
    <w:rsid w:val="002E3F44"/>
    <w:rsid w:val="002E3F5F"/>
    <w:rsid w:val="002E49AE"/>
    <w:rsid w:val="002E6D66"/>
    <w:rsid w:val="002E7585"/>
    <w:rsid w:val="002F03FD"/>
    <w:rsid w:val="002F0C89"/>
    <w:rsid w:val="002F2269"/>
    <w:rsid w:val="002F24ED"/>
    <w:rsid w:val="002F2611"/>
    <w:rsid w:val="002F2BF0"/>
    <w:rsid w:val="002F2E04"/>
    <w:rsid w:val="002F36F8"/>
    <w:rsid w:val="002F3D03"/>
    <w:rsid w:val="002F4E4A"/>
    <w:rsid w:val="002F5DD4"/>
    <w:rsid w:val="002F62C5"/>
    <w:rsid w:val="002F7946"/>
    <w:rsid w:val="002F794B"/>
    <w:rsid w:val="002F7DBB"/>
    <w:rsid w:val="00300E64"/>
    <w:rsid w:val="00301E31"/>
    <w:rsid w:val="003022E7"/>
    <w:rsid w:val="0030238D"/>
    <w:rsid w:val="00302EC4"/>
    <w:rsid w:val="003031A6"/>
    <w:rsid w:val="0030373C"/>
    <w:rsid w:val="00303C45"/>
    <w:rsid w:val="00304C55"/>
    <w:rsid w:val="00305305"/>
    <w:rsid w:val="00306D9A"/>
    <w:rsid w:val="003073C5"/>
    <w:rsid w:val="003102F1"/>
    <w:rsid w:val="00311305"/>
    <w:rsid w:val="003117FA"/>
    <w:rsid w:val="0031213F"/>
    <w:rsid w:val="0031286F"/>
    <w:rsid w:val="0031318C"/>
    <w:rsid w:val="003139F2"/>
    <w:rsid w:val="00314928"/>
    <w:rsid w:val="00314E5D"/>
    <w:rsid w:val="00315035"/>
    <w:rsid w:val="00315118"/>
    <w:rsid w:val="00320314"/>
    <w:rsid w:val="00321515"/>
    <w:rsid w:val="00321635"/>
    <w:rsid w:val="00321CB4"/>
    <w:rsid w:val="0032218D"/>
    <w:rsid w:val="00322F9F"/>
    <w:rsid w:val="00323290"/>
    <w:rsid w:val="003243A5"/>
    <w:rsid w:val="00324ACC"/>
    <w:rsid w:val="00324E78"/>
    <w:rsid w:val="00324E9F"/>
    <w:rsid w:val="00325664"/>
    <w:rsid w:val="003264A5"/>
    <w:rsid w:val="00326D0B"/>
    <w:rsid w:val="003272F7"/>
    <w:rsid w:val="003304DB"/>
    <w:rsid w:val="00330AEF"/>
    <w:rsid w:val="003311A8"/>
    <w:rsid w:val="00331BAE"/>
    <w:rsid w:val="00333147"/>
    <w:rsid w:val="003333EC"/>
    <w:rsid w:val="003337F6"/>
    <w:rsid w:val="00333A23"/>
    <w:rsid w:val="00333A77"/>
    <w:rsid w:val="00333DF5"/>
    <w:rsid w:val="00333E0B"/>
    <w:rsid w:val="003343FC"/>
    <w:rsid w:val="003348F8"/>
    <w:rsid w:val="00335052"/>
    <w:rsid w:val="003352A5"/>
    <w:rsid w:val="003361A3"/>
    <w:rsid w:val="003372DB"/>
    <w:rsid w:val="003374CC"/>
    <w:rsid w:val="0033778F"/>
    <w:rsid w:val="00340096"/>
    <w:rsid w:val="003407E6"/>
    <w:rsid w:val="00340F30"/>
    <w:rsid w:val="00341B8C"/>
    <w:rsid w:val="00341DAB"/>
    <w:rsid w:val="00342167"/>
    <w:rsid w:val="00342214"/>
    <w:rsid w:val="00342646"/>
    <w:rsid w:val="00342DDA"/>
    <w:rsid w:val="003432E5"/>
    <w:rsid w:val="00343F70"/>
    <w:rsid w:val="003449BF"/>
    <w:rsid w:val="003454E3"/>
    <w:rsid w:val="0034551E"/>
    <w:rsid w:val="003458EC"/>
    <w:rsid w:val="003470F8"/>
    <w:rsid w:val="0035084F"/>
    <w:rsid w:val="00350968"/>
    <w:rsid w:val="003517B4"/>
    <w:rsid w:val="003517B8"/>
    <w:rsid w:val="0035187A"/>
    <w:rsid w:val="003529B4"/>
    <w:rsid w:val="00352D90"/>
    <w:rsid w:val="00352F47"/>
    <w:rsid w:val="0035302F"/>
    <w:rsid w:val="0035349F"/>
    <w:rsid w:val="003534E7"/>
    <w:rsid w:val="0035381A"/>
    <w:rsid w:val="003538C3"/>
    <w:rsid w:val="00354160"/>
    <w:rsid w:val="00354C3B"/>
    <w:rsid w:val="00355294"/>
    <w:rsid w:val="00355ADE"/>
    <w:rsid w:val="0035637A"/>
    <w:rsid w:val="003564CB"/>
    <w:rsid w:val="003566BD"/>
    <w:rsid w:val="00356C22"/>
    <w:rsid w:val="00356EB3"/>
    <w:rsid w:val="003578CB"/>
    <w:rsid w:val="00360128"/>
    <w:rsid w:val="003606F8"/>
    <w:rsid w:val="003607BD"/>
    <w:rsid w:val="0036100E"/>
    <w:rsid w:val="00361139"/>
    <w:rsid w:val="00361A4B"/>
    <w:rsid w:val="00361B59"/>
    <w:rsid w:val="00361F9E"/>
    <w:rsid w:val="0036334C"/>
    <w:rsid w:val="003637C5"/>
    <w:rsid w:val="00363904"/>
    <w:rsid w:val="003646A1"/>
    <w:rsid w:val="00364EA6"/>
    <w:rsid w:val="00364FCC"/>
    <w:rsid w:val="0036530F"/>
    <w:rsid w:val="00365998"/>
    <w:rsid w:val="00365DB9"/>
    <w:rsid w:val="00365E31"/>
    <w:rsid w:val="00366C3D"/>
    <w:rsid w:val="00367C38"/>
    <w:rsid w:val="00371121"/>
    <w:rsid w:val="00371277"/>
    <w:rsid w:val="00371641"/>
    <w:rsid w:val="003718F2"/>
    <w:rsid w:val="00371E2B"/>
    <w:rsid w:val="00372012"/>
    <w:rsid w:val="0037230E"/>
    <w:rsid w:val="00373288"/>
    <w:rsid w:val="00373D3E"/>
    <w:rsid w:val="00373DB7"/>
    <w:rsid w:val="00374A2D"/>
    <w:rsid w:val="00375A7B"/>
    <w:rsid w:val="00375D13"/>
    <w:rsid w:val="003764A4"/>
    <w:rsid w:val="00376D28"/>
    <w:rsid w:val="003770D2"/>
    <w:rsid w:val="00377534"/>
    <w:rsid w:val="00377648"/>
    <w:rsid w:val="003800AF"/>
    <w:rsid w:val="00381508"/>
    <w:rsid w:val="003820A7"/>
    <w:rsid w:val="00382916"/>
    <w:rsid w:val="00383799"/>
    <w:rsid w:val="00384266"/>
    <w:rsid w:val="00384B72"/>
    <w:rsid w:val="00384CFB"/>
    <w:rsid w:val="0038539B"/>
    <w:rsid w:val="00385E0F"/>
    <w:rsid w:val="0038689B"/>
    <w:rsid w:val="00387197"/>
    <w:rsid w:val="00387410"/>
    <w:rsid w:val="003875FE"/>
    <w:rsid w:val="00387803"/>
    <w:rsid w:val="00390F07"/>
    <w:rsid w:val="00391914"/>
    <w:rsid w:val="00391F3C"/>
    <w:rsid w:val="00392415"/>
    <w:rsid w:val="00392B05"/>
    <w:rsid w:val="00393338"/>
    <w:rsid w:val="00393980"/>
    <w:rsid w:val="00395243"/>
    <w:rsid w:val="0039569F"/>
    <w:rsid w:val="00396BAD"/>
    <w:rsid w:val="00397708"/>
    <w:rsid w:val="003A072C"/>
    <w:rsid w:val="003A2269"/>
    <w:rsid w:val="003A3A2E"/>
    <w:rsid w:val="003A3C53"/>
    <w:rsid w:val="003A3C5A"/>
    <w:rsid w:val="003A3EA6"/>
    <w:rsid w:val="003A4047"/>
    <w:rsid w:val="003A458A"/>
    <w:rsid w:val="003A4892"/>
    <w:rsid w:val="003A4A95"/>
    <w:rsid w:val="003A5380"/>
    <w:rsid w:val="003A538C"/>
    <w:rsid w:val="003A5F1A"/>
    <w:rsid w:val="003A62D3"/>
    <w:rsid w:val="003A6361"/>
    <w:rsid w:val="003A6963"/>
    <w:rsid w:val="003A6B55"/>
    <w:rsid w:val="003A7804"/>
    <w:rsid w:val="003B0334"/>
    <w:rsid w:val="003B0518"/>
    <w:rsid w:val="003B27FA"/>
    <w:rsid w:val="003B2CD4"/>
    <w:rsid w:val="003B30A5"/>
    <w:rsid w:val="003B3333"/>
    <w:rsid w:val="003B3855"/>
    <w:rsid w:val="003B3A57"/>
    <w:rsid w:val="003B4054"/>
    <w:rsid w:val="003B4750"/>
    <w:rsid w:val="003B5270"/>
    <w:rsid w:val="003B5907"/>
    <w:rsid w:val="003B5FE9"/>
    <w:rsid w:val="003B74C7"/>
    <w:rsid w:val="003B786D"/>
    <w:rsid w:val="003C1993"/>
    <w:rsid w:val="003C1DFA"/>
    <w:rsid w:val="003C2391"/>
    <w:rsid w:val="003C2811"/>
    <w:rsid w:val="003C3C5D"/>
    <w:rsid w:val="003C4A0B"/>
    <w:rsid w:val="003C4DF5"/>
    <w:rsid w:val="003C57A4"/>
    <w:rsid w:val="003C6656"/>
    <w:rsid w:val="003C756B"/>
    <w:rsid w:val="003C7DAE"/>
    <w:rsid w:val="003D027F"/>
    <w:rsid w:val="003D2005"/>
    <w:rsid w:val="003D2767"/>
    <w:rsid w:val="003D51BC"/>
    <w:rsid w:val="003D52FE"/>
    <w:rsid w:val="003D5846"/>
    <w:rsid w:val="003D6083"/>
    <w:rsid w:val="003D7B36"/>
    <w:rsid w:val="003E0AB1"/>
    <w:rsid w:val="003E10B2"/>
    <w:rsid w:val="003E13A5"/>
    <w:rsid w:val="003E1462"/>
    <w:rsid w:val="003E14B3"/>
    <w:rsid w:val="003E2BA1"/>
    <w:rsid w:val="003E3637"/>
    <w:rsid w:val="003E36EF"/>
    <w:rsid w:val="003E48D1"/>
    <w:rsid w:val="003E4F0A"/>
    <w:rsid w:val="003E4F72"/>
    <w:rsid w:val="003E5261"/>
    <w:rsid w:val="003E71F7"/>
    <w:rsid w:val="003E72CB"/>
    <w:rsid w:val="003F0147"/>
    <w:rsid w:val="003F0189"/>
    <w:rsid w:val="003F06DA"/>
    <w:rsid w:val="003F0C8B"/>
    <w:rsid w:val="003F1E18"/>
    <w:rsid w:val="003F2259"/>
    <w:rsid w:val="003F2357"/>
    <w:rsid w:val="003F250B"/>
    <w:rsid w:val="003F2617"/>
    <w:rsid w:val="003F2A5C"/>
    <w:rsid w:val="003F2E7A"/>
    <w:rsid w:val="003F31E1"/>
    <w:rsid w:val="003F3FFD"/>
    <w:rsid w:val="003F401A"/>
    <w:rsid w:val="003F5D35"/>
    <w:rsid w:val="003F602D"/>
    <w:rsid w:val="003F6484"/>
    <w:rsid w:val="003F685F"/>
    <w:rsid w:val="003F6DCB"/>
    <w:rsid w:val="003F794B"/>
    <w:rsid w:val="003F7DDB"/>
    <w:rsid w:val="00401B8E"/>
    <w:rsid w:val="00401C24"/>
    <w:rsid w:val="00401DFE"/>
    <w:rsid w:val="00403308"/>
    <w:rsid w:val="00403FC8"/>
    <w:rsid w:val="00404193"/>
    <w:rsid w:val="00404877"/>
    <w:rsid w:val="00404E37"/>
    <w:rsid w:val="0040521F"/>
    <w:rsid w:val="0040565A"/>
    <w:rsid w:val="00405911"/>
    <w:rsid w:val="004061F5"/>
    <w:rsid w:val="00406AAA"/>
    <w:rsid w:val="004070B6"/>
    <w:rsid w:val="0040721C"/>
    <w:rsid w:val="00407AAE"/>
    <w:rsid w:val="00410049"/>
    <w:rsid w:val="00411084"/>
    <w:rsid w:val="00411530"/>
    <w:rsid w:val="004121C5"/>
    <w:rsid w:val="004124C7"/>
    <w:rsid w:val="004131DF"/>
    <w:rsid w:val="0041325E"/>
    <w:rsid w:val="00414A76"/>
    <w:rsid w:val="00414AC8"/>
    <w:rsid w:val="00414B63"/>
    <w:rsid w:val="0041544F"/>
    <w:rsid w:val="00415731"/>
    <w:rsid w:val="004167F4"/>
    <w:rsid w:val="0041774C"/>
    <w:rsid w:val="00417997"/>
    <w:rsid w:val="00420909"/>
    <w:rsid w:val="00420A90"/>
    <w:rsid w:val="00421951"/>
    <w:rsid w:val="00421E53"/>
    <w:rsid w:val="004225A8"/>
    <w:rsid w:val="00422E67"/>
    <w:rsid w:val="004234AF"/>
    <w:rsid w:val="00423BE4"/>
    <w:rsid w:val="00423DAE"/>
    <w:rsid w:val="004241D2"/>
    <w:rsid w:val="0042561A"/>
    <w:rsid w:val="00425823"/>
    <w:rsid w:val="0042617A"/>
    <w:rsid w:val="0042651E"/>
    <w:rsid w:val="00426D8A"/>
    <w:rsid w:val="00427191"/>
    <w:rsid w:val="0042733F"/>
    <w:rsid w:val="004275AA"/>
    <w:rsid w:val="0043175D"/>
    <w:rsid w:val="0043181F"/>
    <w:rsid w:val="00431C45"/>
    <w:rsid w:val="004322A7"/>
    <w:rsid w:val="00432CA7"/>
    <w:rsid w:val="00433115"/>
    <w:rsid w:val="0043361A"/>
    <w:rsid w:val="00434FC0"/>
    <w:rsid w:val="004350E8"/>
    <w:rsid w:val="004360DE"/>
    <w:rsid w:val="00436155"/>
    <w:rsid w:val="00436CBF"/>
    <w:rsid w:val="00437190"/>
    <w:rsid w:val="00437B3A"/>
    <w:rsid w:val="00440849"/>
    <w:rsid w:val="00440C56"/>
    <w:rsid w:val="00441F68"/>
    <w:rsid w:val="00443519"/>
    <w:rsid w:val="0044411B"/>
    <w:rsid w:val="0044416A"/>
    <w:rsid w:val="00444655"/>
    <w:rsid w:val="004448C0"/>
    <w:rsid w:val="00444B24"/>
    <w:rsid w:val="004454AB"/>
    <w:rsid w:val="00445ECE"/>
    <w:rsid w:val="00446C1F"/>
    <w:rsid w:val="00446F6D"/>
    <w:rsid w:val="00447EA0"/>
    <w:rsid w:val="00447FF4"/>
    <w:rsid w:val="00450607"/>
    <w:rsid w:val="00451048"/>
    <w:rsid w:val="0045134C"/>
    <w:rsid w:val="0045143D"/>
    <w:rsid w:val="0045194E"/>
    <w:rsid w:val="00451B0D"/>
    <w:rsid w:val="00451BDC"/>
    <w:rsid w:val="00452542"/>
    <w:rsid w:val="00452549"/>
    <w:rsid w:val="00452676"/>
    <w:rsid w:val="00452BB9"/>
    <w:rsid w:val="00453422"/>
    <w:rsid w:val="0045347B"/>
    <w:rsid w:val="00453BD1"/>
    <w:rsid w:val="00453CDC"/>
    <w:rsid w:val="00453EEA"/>
    <w:rsid w:val="00454745"/>
    <w:rsid w:val="00454C26"/>
    <w:rsid w:val="004559BA"/>
    <w:rsid w:val="004578DF"/>
    <w:rsid w:val="00457FD3"/>
    <w:rsid w:val="004604E6"/>
    <w:rsid w:val="004607EB"/>
    <w:rsid w:val="0046137B"/>
    <w:rsid w:val="00462789"/>
    <w:rsid w:val="00462826"/>
    <w:rsid w:val="00462906"/>
    <w:rsid w:val="00462BA6"/>
    <w:rsid w:val="00462BDF"/>
    <w:rsid w:val="00463420"/>
    <w:rsid w:val="00463AC0"/>
    <w:rsid w:val="00463C5B"/>
    <w:rsid w:val="0046419F"/>
    <w:rsid w:val="00464385"/>
    <w:rsid w:val="00464537"/>
    <w:rsid w:val="00464AE3"/>
    <w:rsid w:val="00464C78"/>
    <w:rsid w:val="00465549"/>
    <w:rsid w:val="00465ACB"/>
    <w:rsid w:val="004660B3"/>
    <w:rsid w:val="0046766E"/>
    <w:rsid w:val="0046776F"/>
    <w:rsid w:val="00467A4E"/>
    <w:rsid w:val="00467E45"/>
    <w:rsid w:val="00470142"/>
    <w:rsid w:val="0047057C"/>
    <w:rsid w:val="004707CF"/>
    <w:rsid w:val="0047087A"/>
    <w:rsid w:val="00471D0C"/>
    <w:rsid w:val="0047244C"/>
    <w:rsid w:val="00472D28"/>
    <w:rsid w:val="00474EB5"/>
    <w:rsid w:val="00474EC9"/>
    <w:rsid w:val="004754D6"/>
    <w:rsid w:val="0047659E"/>
    <w:rsid w:val="00476B27"/>
    <w:rsid w:val="00477398"/>
    <w:rsid w:val="004773C7"/>
    <w:rsid w:val="00477658"/>
    <w:rsid w:val="004778DE"/>
    <w:rsid w:val="00480414"/>
    <w:rsid w:val="00480415"/>
    <w:rsid w:val="004806DC"/>
    <w:rsid w:val="004833E2"/>
    <w:rsid w:val="0048435E"/>
    <w:rsid w:val="0048437A"/>
    <w:rsid w:val="00484545"/>
    <w:rsid w:val="00485CCE"/>
    <w:rsid w:val="00485ED7"/>
    <w:rsid w:val="0048648A"/>
    <w:rsid w:val="0048665B"/>
    <w:rsid w:val="004873C2"/>
    <w:rsid w:val="004875F1"/>
    <w:rsid w:val="00487A12"/>
    <w:rsid w:val="00487F19"/>
    <w:rsid w:val="00490CC5"/>
    <w:rsid w:val="0049272D"/>
    <w:rsid w:val="004949DC"/>
    <w:rsid w:val="00495C4A"/>
    <w:rsid w:val="00496189"/>
    <w:rsid w:val="004963AF"/>
    <w:rsid w:val="004966AD"/>
    <w:rsid w:val="00496D74"/>
    <w:rsid w:val="00496F6A"/>
    <w:rsid w:val="004A0928"/>
    <w:rsid w:val="004A10BA"/>
    <w:rsid w:val="004A16DE"/>
    <w:rsid w:val="004A224E"/>
    <w:rsid w:val="004A50B3"/>
    <w:rsid w:val="004A527F"/>
    <w:rsid w:val="004A52CC"/>
    <w:rsid w:val="004A574C"/>
    <w:rsid w:val="004A640B"/>
    <w:rsid w:val="004A7ED3"/>
    <w:rsid w:val="004B0179"/>
    <w:rsid w:val="004B0461"/>
    <w:rsid w:val="004B0BDC"/>
    <w:rsid w:val="004B1659"/>
    <w:rsid w:val="004B225D"/>
    <w:rsid w:val="004B29CC"/>
    <w:rsid w:val="004B2F29"/>
    <w:rsid w:val="004B2FFE"/>
    <w:rsid w:val="004B3012"/>
    <w:rsid w:val="004B3460"/>
    <w:rsid w:val="004B35A5"/>
    <w:rsid w:val="004B3B7E"/>
    <w:rsid w:val="004B3E6E"/>
    <w:rsid w:val="004B42CF"/>
    <w:rsid w:val="004B52FB"/>
    <w:rsid w:val="004B5C47"/>
    <w:rsid w:val="004B66BE"/>
    <w:rsid w:val="004B68C9"/>
    <w:rsid w:val="004B6F37"/>
    <w:rsid w:val="004B7ED0"/>
    <w:rsid w:val="004C0728"/>
    <w:rsid w:val="004C0A23"/>
    <w:rsid w:val="004C11EC"/>
    <w:rsid w:val="004C14A4"/>
    <w:rsid w:val="004C16C8"/>
    <w:rsid w:val="004C22B1"/>
    <w:rsid w:val="004C309E"/>
    <w:rsid w:val="004C32F9"/>
    <w:rsid w:val="004C3985"/>
    <w:rsid w:val="004C49A4"/>
    <w:rsid w:val="004C4BFE"/>
    <w:rsid w:val="004C4C14"/>
    <w:rsid w:val="004C5168"/>
    <w:rsid w:val="004C565F"/>
    <w:rsid w:val="004C5ABE"/>
    <w:rsid w:val="004C5C15"/>
    <w:rsid w:val="004C63AA"/>
    <w:rsid w:val="004C67D2"/>
    <w:rsid w:val="004C7F1B"/>
    <w:rsid w:val="004D02AE"/>
    <w:rsid w:val="004D0737"/>
    <w:rsid w:val="004D1FC6"/>
    <w:rsid w:val="004D2203"/>
    <w:rsid w:val="004D36AE"/>
    <w:rsid w:val="004D37E4"/>
    <w:rsid w:val="004D3C0D"/>
    <w:rsid w:val="004D43FE"/>
    <w:rsid w:val="004D65D5"/>
    <w:rsid w:val="004D680A"/>
    <w:rsid w:val="004D68ED"/>
    <w:rsid w:val="004E1183"/>
    <w:rsid w:val="004E30C8"/>
    <w:rsid w:val="004E3567"/>
    <w:rsid w:val="004E4196"/>
    <w:rsid w:val="004E4557"/>
    <w:rsid w:val="004E474C"/>
    <w:rsid w:val="004E4ED7"/>
    <w:rsid w:val="004E4EE9"/>
    <w:rsid w:val="004E5E00"/>
    <w:rsid w:val="004E757E"/>
    <w:rsid w:val="004F192F"/>
    <w:rsid w:val="004F1A86"/>
    <w:rsid w:val="004F23EA"/>
    <w:rsid w:val="004F25FD"/>
    <w:rsid w:val="004F3FA9"/>
    <w:rsid w:val="004F4839"/>
    <w:rsid w:val="004F493A"/>
    <w:rsid w:val="004F4F78"/>
    <w:rsid w:val="004F5FAD"/>
    <w:rsid w:val="004F6D04"/>
    <w:rsid w:val="004F7284"/>
    <w:rsid w:val="004F73A4"/>
    <w:rsid w:val="004F7549"/>
    <w:rsid w:val="004F7B2F"/>
    <w:rsid w:val="00501C1D"/>
    <w:rsid w:val="00501FC9"/>
    <w:rsid w:val="00502DD5"/>
    <w:rsid w:val="00503872"/>
    <w:rsid w:val="00504DA1"/>
    <w:rsid w:val="005067F8"/>
    <w:rsid w:val="00506C68"/>
    <w:rsid w:val="00507786"/>
    <w:rsid w:val="00507AB0"/>
    <w:rsid w:val="00510853"/>
    <w:rsid w:val="00510CC9"/>
    <w:rsid w:val="00510CFA"/>
    <w:rsid w:val="00510EEA"/>
    <w:rsid w:val="00511717"/>
    <w:rsid w:val="005118D8"/>
    <w:rsid w:val="00511ADA"/>
    <w:rsid w:val="00511EF6"/>
    <w:rsid w:val="005128E6"/>
    <w:rsid w:val="00512E31"/>
    <w:rsid w:val="005144AF"/>
    <w:rsid w:val="0051602C"/>
    <w:rsid w:val="00516186"/>
    <w:rsid w:val="0051645F"/>
    <w:rsid w:val="00516BD5"/>
    <w:rsid w:val="00521DCC"/>
    <w:rsid w:val="00522085"/>
    <w:rsid w:val="0052380D"/>
    <w:rsid w:val="00523B57"/>
    <w:rsid w:val="00523F4C"/>
    <w:rsid w:val="0052414D"/>
    <w:rsid w:val="00524F6D"/>
    <w:rsid w:val="005252FD"/>
    <w:rsid w:val="00525401"/>
    <w:rsid w:val="00525741"/>
    <w:rsid w:val="0052575A"/>
    <w:rsid w:val="0052577D"/>
    <w:rsid w:val="0053025D"/>
    <w:rsid w:val="005305EB"/>
    <w:rsid w:val="00530776"/>
    <w:rsid w:val="005308BD"/>
    <w:rsid w:val="0053184D"/>
    <w:rsid w:val="00531B1C"/>
    <w:rsid w:val="00531BC2"/>
    <w:rsid w:val="00532411"/>
    <w:rsid w:val="00532E90"/>
    <w:rsid w:val="00533505"/>
    <w:rsid w:val="005335A1"/>
    <w:rsid w:val="00533D22"/>
    <w:rsid w:val="0053422A"/>
    <w:rsid w:val="00534FD2"/>
    <w:rsid w:val="0053547C"/>
    <w:rsid w:val="00536DA8"/>
    <w:rsid w:val="0053723C"/>
    <w:rsid w:val="00537551"/>
    <w:rsid w:val="005414D1"/>
    <w:rsid w:val="00542173"/>
    <w:rsid w:val="00542F5C"/>
    <w:rsid w:val="005431BB"/>
    <w:rsid w:val="0054358D"/>
    <w:rsid w:val="00543D67"/>
    <w:rsid w:val="00543D69"/>
    <w:rsid w:val="00544619"/>
    <w:rsid w:val="00545651"/>
    <w:rsid w:val="00545E3D"/>
    <w:rsid w:val="00546461"/>
    <w:rsid w:val="005477BB"/>
    <w:rsid w:val="00547AEB"/>
    <w:rsid w:val="00547D7C"/>
    <w:rsid w:val="005507C0"/>
    <w:rsid w:val="005507DA"/>
    <w:rsid w:val="00550948"/>
    <w:rsid w:val="00550E5F"/>
    <w:rsid w:val="00551A8A"/>
    <w:rsid w:val="00551E93"/>
    <w:rsid w:val="00552C0F"/>
    <w:rsid w:val="00553614"/>
    <w:rsid w:val="005536DB"/>
    <w:rsid w:val="00553E74"/>
    <w:rsid w:val="005544BD"/>
    <w:rsid w:val="00554826"/>
    <w:rsid w:val="005556C0"/>
    <w:rsid w:val="00555ED6"/>
    <w:rsid w:val="00556020"/>
    <w:rsid w:val="005560D4"/>
    <w:rsid w:val="00557202"/>
    <w:rsid w:val="00557338"/>
    <w:rsid w:val="00557718"/>
    <w:rsid w:val="0056124C"/>
    <w:rsid w:val="005626C6"/>
    <w:rsid w:val="00562931"/>
    <w:rsid w:val="00563C85"/>
    <w:rsid w:val="00564101"/>
    <w:rsid w:val="00564AC3"/>
    <w:rsid w:val="0056547C"/>
    <w:rsid w:val="00565DCE"/>
    <w:rsid w:val="00567052"/>
    <w:rsid w:val="005671BD"/>
    <w:rsid w:val="00567FEE"/>
    <w:rsid w:val="0057048F"/>
    <w:rsid w:val="005704D3"/>
    <w:rsid w:val="0057070E"/>
    <w:rsid w:val="00570C3E"/>
    <w:rsid w:val="00571155"/>
    <w:rsid w:val="0057116E"/>
    <w:rsid w:val="00571778"/>
    <w:rsid w:val="00571BF8"/>
    <w:rsid w:val="00572476"/>
    <w:rsid w:val="005727E0"/>
    <w:rsid w:val="00573865"/>
    <w:rsid w:val="005739DA"/>
    <w:rsid w:val="00574150"/>
    <w:rsid w:val="00574173"/>
    <w:rsid w:val="00574275"/>
    <w:rsid w:val="00575E26"/>
    <w:rsid w:val="005765D4"/>
    <w:rsid w:val="00576987"/>
    <w:rsid w:val="00576B9D"/>
    <w:rsid w:val="0057703D"/>
    <w:rsid w:val="00577452"/>
    <w:rsid w:val="00577F2D"/>
    <w:rsid w:val="00581AE8"/>
    <w:rsid w:val="00582E12"/>
    <w:rsid w:val="0058360D"/>
    <w:rsid w:val="00584107"/>
    <w:rsid w:val="00584DB0"/>
    <w:rsid w:val="0058605E"/>
    <w:rsid w:val="00586765"/>
    <w:rsid w:val="00587301"/>
    <w:rsid w:val="00587B8B"/>
    <w:rsid w:val="005911FE"/>
    <w:rsid w:val="0059193D"/>
    <w:rsid w:val="00591D50"/>
    <w:rsid w:val="0059230E"/>
    <w:rsid w:val="005923E2"/>
    <w:rsid w:val="00592439"/>
    <w:rsid w:val="005925E6"/>
    <w:rsid w:val="0059265C"/>
    <w:rsid w:val="00593104"/>
    <w:rsid w:val="00593577"/>
    <w:rsid w:val="005936B4"/>
    <w:rsid w:val="00593CBB"/>
    <w:rsid w:val="00594F0C"/>
    <w:rsid w:val="00595305"/>
    <w:rsid w:val="005961B4"/>
    <w:rsid w:val="005965C8"/>
    <w:rsid w:val="0059669F"/>
    <w:rsid w:val="0059698B"/>
    <w:rsid w:val="00596FF1"/>
    <w:rsid w:val="00597451"/>
    <w:rsid w:val="005A0F80"/>
    <w:rsid w:val="005A1B55"/>
    <w:rsid w:val="005A1EC4"/>
    <w:rsid w:val="005A2079"/>
    <w:rsid w:val="005A3826"/>
    <w:rsid w:val="005A4259"/>
    <w:rsid w:val="005A56DF"/>
    <w:rsid w:val="005A6FD7"/>
    <w:rsid w:val="005A7CF1"/>
    <w:rsid w:val="005B0A8D"/>
    <w:rsid w:val="005B0C50"/>
    <w:rsid w:val="005B0F84"/>
    <w:rsid w:val="005B1297"/>
    <w:rsid w:val="005B1C66"/>
    <w:rsid w:val="005B2EA8"/>
    <w:rsid w:val="005B2F16"/>
    <w:rsid w:val="005B2F9D"/>
    <w:rsid w:val="005B3751"/>
    <w:rsid w:val="005B443F"/>
    <w:rsid w:val="005B4850"/>
    <w:rsid w:val="005B4B65"/>
    <w:rsid w:val="005B5AD2"/>
    <w:rsid w:val="005B5B55"/>
    <w:rsid w:val="005B6343"/>
    <w:rsid w:val="005B693A"/>
    <w:rsid w:val="005B6EA7"/>
    <w:rsid w:val="005B7678"/>
    <w:rsid w:val="005B7EDF"/>
    <w:rsid w:val="005C1360"/>
    <w:rsid w:val="005C16AF"/>
    <w:rsid w:val="005C1EA5"/>
    <w:rsid w:val="005C2773"/>
    <w:rsid w:val="005C292C"/>
    <w:rsid w:val="005C4B56"/>
    <w:rsid w:val="005C4F29"/>
    <w:rsid w:val="005C5421"/>
    <w:rsid w:val="005C5A44"/>
    <w:rsid w:val="005C5E9F"/>
    <w:rsid w:val="005C5FCA"/>
    <w:rsid w:val="005C622B"/>
    <w:rsid w:val="005C7761"/>
    <w:rsid w:val="005C780B"/>
    <w:rsid w:val="005D0592"/>
    <w:rsid w:val="005D0ED0"/>
    <w:rsid w:val="005D121D"/>
    <w:rsid w:val="005D2509"/>
    <w:rsid w:val="005D2572"/>
    <w:rsid w:val="005D25EB"/>
    <w:rsid w:val="005D2A4E"/>
    <w:rsid w:val="005D2FC5"/>
    <w:rsid w:val="005D48DD"/>
    <w:rsid w:val="005D4F90"/>
    <w:rsid w:val="005D606D"/>
    <w:rsid w:val="005D64B0"/>
    <w:rsid w:val="005D76F2"/>
    <w:rsid w:val="005D79E5"/>
    <w:rsid w:val="005E0AFB"/>
    <w:rsid w:val="005E0E58"/>
    <w:rsid w:val="005E2412"/>
    <w:rsid w:val="005E292D"/>
    <w:rsid w:val="005E2995"/>
    <w:rsid w:val="005E3B0D"/>
    <w:rsid w:val="005E3B84"/>
    <w:rsid w:val="005E40A0"/>
    <w:rsid w:val="005E4234"/>
    <w:rsid w:val="005E4F9E"/>
    <w:rsid w:val="005E6D98"/>
    <w:rsid w:val="005E78A2"/>
    <w:rsid w:val="005E7D1D"/>
    <w:rsid w:val="005E7D1F"/>
    <w:rsid w:val="005F0A59"/>
    <w:rsid w:val="005F1B0B"/>
    <w:rsid w:val="005F2378"/>
    <w:rsid w:val="005F2517"/>
    <w:rsid w:val="005F297D"/>
    <w:rsid w:val="005F2BF2"/>
    <w:rsid w:val="005F2E39"/>
    <w:rsid w:val="005F3011"/>
    <w:rsid w:val="005F3171"/>
    <w:rsid w:val="005F39B2"/>
    <w:rsid w:val="005F4EC7"/>
    <w:rsid w:val="005F4F83"/>
    <w:rsid w:val="005F508E"/>
    <w:rsid w:val="005F5673"/>
    <w:rsid w:val="005F653F"/>
    <w:rsid w:val="005F699C"/>
    <w:rsid w:val="005F6CED"/>
    <w:rsid w:val="00600181"/>
    <w:rsid w:val="00600980"/>
    <w:rsid w:val="00600CC6"/>
    <w:rsid w:val="00601BBD"/>
    <w:rsid w:val="00601C2F"/>
    <w:rsid w:val="006027D2"/>
    <w:rsid w:val="00602F5A"/>
    <w:rsid w:val="006033B0"/>
    <w:rsid w:val="006039A2"/>
    <w:rsid w:val="0060420B"/>
    <w:rsid w:val="00604DF9"/>
    <w:rsid w:val="00605E5D"/>
    <w:rsid w:val="00605FA0"/>
    <w:rsid w:val="00607231"/>
    <w:rsid w:val="006079B1"/>
    <w:rsid w:val="00610785"/>
    <w:rsid w:val="00610BEA"/>
    <w:rsid w:val="006110F7"/>
    <w:rsid w:val="0061131C"/>
    <w:rsid w:val="00611E0C"/>
    <w:rsid w:val="0061231F"/>
    <w:rsid w:val="00612504"/>
    <w:rsid w:val="00612518"/>
    <w:rsid w:val="00612581"/>
    <w:rsid w:val="00612CE4"/>
    <w:rsid w:val="00612CEB"/>
    <w:rsid w:val="006131FD"/>
    <w:rsid w:val="006137B7"/>
    <w:rsid w:val="00613D1E"/>
    <w:rsid w:val="00614A08"/>
    <w:rsid w:val="0061537A"/>
    <w:rsid w:val="00615818"/>
    <w:rsid w:val="00615829"/>
    <w:rsid w:val="00620501"/>
    <w:rsid w:val="00620B80"/>
    <w:rsid w:val="00620C8D"/>
    <w:rsid w:val="00620F15"/>
    <w:rsid w:val="006226AD"/>
    <w:rsid w:val="00623350"/>
    <w:rsid w:val="006233B5"/>
    <w:rsid w:val="006236A1"/>
    <w:rsid w:val="006246C5"/>
    <w:rsid w:val="006269BB"/>
    <w:rsid w:val="00626E03"/>
    <w:rsid w:val="00630473"/>
    <w:rsid w:val="00630714"/>
    <w:rsid w:val="0063076B"/>
    <w:rsid w:val="006307DC"/>
    <w:rsid w:val="0063170F"/>
    <w:rsid w:val="00632AC5"/>
    <w:rsid w:val="00633676"/>
    <w:rsid w:val="00633996"/>
    <w:rsid w:val="0063491F"/>
    <w:rsid w:val="00635339"/>
    <w:rsid w:val="00635AA7"/>
    <w:rsid w:val="00635E2D"/>
    <w:rsid w:val="006361AE"/>
    <w:rsid w:val="00637AB4"/>
    <w:rsid w:val="00637B81"/>
    <w:rsid w:val="00641317"/>
    <w:rsid w:val="00641BA7"/>
    <w:rsid w:val="00641EFA"/>
    <w:rsid w:val="00642023"/>
    <w:rsid w:val="006428F4"/>
    <w:rsid w:val="00642C03"/>
    <w:rsid w:val="006430D3"/>
    <w:rsid w:val="0064312B"/>
    <w:rsid w:val="00643F39"/>
    <w:rsid w:val="0064434D"/>
    <w:rsid w:val="006448EF"/>
    <w:rsid w:val="00644DA0"/>
    <w:rsid w:val="0064544E"/>
    <w:rsid w:val="006468A7"/>
    <w:rsid w:val="00646B54"/>
    <w:rsid w:val="00647228"/>
    <w:rsid w:val="00647E51"/>
    <w:rsid w:val="0065037C"/>
    <w:rsid w:val="00650656"/>
    <w:rsid w:val="00650DC6"/>
    <w:rsid w:val="00650E94"/>
    <w:rsid w:val="006514DA"/>
    <w:rsid w:val="00651B9A"/>
    <w:rsid w:val="00651E0F"/>
    <w:rsid w:val="0065204D"/>
    <w:rsid w:val="00652B14"/>
    <w:rsid w:val="0065480F"/>
    <w:rsid w:val="00655963"/>
    <w:rsid w:val="00656B61"/>
    <w:rsid w:val="00657756"/>
    <w:rsid w:val="00660959"/>
    <w:rsid w:val="00660CAB"/>
    <w:rsid w:val="00660F1E"/>
    <w:rsid w:val="00661514"/>
    <w:rsid w:val="00661675"/>
    <w:rsid w:val="00661B6C"/>
    <w:rsid w:val="00661DBE"/>
    <w:rsid w:val="00661E37"/>
    <w:rsid w:val="006623D6"/>
    <w:rsid w:val="00662845"/>
    <w:rsid w:val="00662B47"/>
    <w:rsid w:val="0066322D"/>
    <w:rsid w:val="00663837"/>
    <w:rsid w:val="00663B5C"/>
    <w:rsid w:val="00664062"/>
    <w:rsid w:val="006645B2"/>
    <w:rsid w:val="0066632A"/>
    <w:rsid w:val="006664F7"/>
    <w:rsid w:val="00667724"/>
    <w:rsid w:val="00667815"/>
    <w:rsid w:val="00667FB8"/>
    <w:rsid w:val="006703BC"/>
    <w:rsid w:val="00670606"/>
    <w:rsid w:val="0067132A"/>
    <w:rsid w:val="00672715"/>
    <w:rsid w:val="006730B1"/>
    <w:rsid w:val="0067373C"/>
    <w:rsid w:val="00673AE3"/>
    <w:rsid w:val="00673B92"/>
    <w:rsid w:val="0067413B"/>
    <w:rsid w:val="006743BB"/>
    <w:rsid w:val="0067498C"/>
    <w:rsid w:val="006753A1"/>
    <w:rsid w:val="006755D4"/>
    <w:rsid w:val="0067564B"/>
    <w:rsid w:val="0067618A"/>
    <w:rsid w:val="00676951"/>
    <w:rsid w:val="00676C01"/>
    <w:rsid w:val="0067742B"/>
    <w:rsid w:val="00680531"/>
    <w:rsid w:val="006806A9"/>
    <w:rsid w:val="00680BDC"/>
    <w:rsid w:val="0068113F"/>
    <w:rsid w:val="00681537"/>
    <w:rsid w:val="00682A55"/>
    <w:rsid w:val="00682CE5"/>
    <w:rsid w:val="00682EE9"/>
    <w:rsid w:val="006833B6"/>
    <w:rsid w:val="00683801"/>
    <w:rsid w:val="006844C1"/>
    <w:rsid w:val="00684630"/>
    <w:rsid w:val="0068487E"/>
    <w:rsid w:val="0068505C"/>
    <w:rsid w:val="00685938"/>
    <w:rsid w:val="00685C12"/>
    <w:rsid w:val="006861D0"/>
    <w:rsid w:val="0068770A"/>
    <w:rsid w:val="00687751"/>
    <w:rsid w:val="00687B8B"/>
    <w:rsid w:val="00690641"/>
    <w:rsid w:val="0069144C"/>
    <w:rsid w:val="00691468"/>
    <w:rsid w:val="00691C1E"/>
    <w:rsid w:val="0069310D"/>
    <w:rsid w:val="00693196"/>
    <w:rsid w:val="00694028"/>
    <w:rsid w:val="00694271"/>
    <w:rsid w:val="006942E6"/>
    <w:rsid w:val="00694838"/>
    <w:rsid w:val="00694C6E"/>
    <w:rsid w:val="00694CBD"/>
    <w:rsid w:val="00695823"/>
    <w:rsid w:val="00695B1A"/>
    <w:rsid w:val="00696870"/>
    <w:rsid w:val="00696923"/>
    <w:rsid w:val="00696A53"/>
    <w:rsid w:val="006970F1"/>
    <w:rsid w:val="006A0A79"/>
    <w:rsid w:val="006A0BCE"/>
    <w:rsid w:val="006A0C86"/>
    <w:rsid w:val="006A0CE0"/>
    <w:rsid w:val="006A0DAC"/>
    <w:rsid w:val="006A15E0"/>
    <w:rsid w:val="006A1E58"/>
    <w:rsid w:val="006A2216"/>
    <w:rsid w:val="006A3A4F"/>
    <w:rsid w:val="006A3D8E"/>
    <w:rsid w:val="006A53D3"/>
    <w:rsid w:val="006A5584"/>
    <w:rsid w:val="006A70FF"/>
    <w:rsid w:val="006A75C5"/>
    <w:rsid w:val="006A7810"/>
    <w:rsid w:val="006A7EE4"/>
    <w:rsid w:val="006B1292"/>
    <w:rsid w:val="006B1B96"/>
    <w:rsid w:val="006B2B3D"/>
    <w:rsid w:val="006B2BBB"/>
    <w:rsid w:val="006B2D54"/>
    <w:rsid w:val="006B34AF"/>
    <w:rsid w:val="006B358C"/>
    <w:rsid w:val="006B3ED9"/>
    <w:rsid w:val="006B4561"/>
    <w:rsid w:val="006B487B"/>
    <w:rsid w:val="006B4B15"/>
    <w:rsid w:val="006B5E69"/>
    <w:rsid w:val="006B6D4C"/>
    <w:rsid w:val="006B7A25"/>
    <w:rsid w:val="006C0100"/>
    <w:rsid w:val="006C0941"/>
    <w:rsid w:val="006C2265"/>
    <w:rsid w:val="006C2DAA"/>
    <w:rsid w:val="006C2EE0"/>
    <w:rsid w:val="006C308F"/>
    <w:rsid w:val="006C3768"/>
    <w:rsid w:val="006C3CC6"/>
    <w:rsid w:val="006C40FF"/>
    <w:rsid w:val="006C4168"/>
    <w:rsid w:val="006C46B7"/>
    <w:rsid w:val="006C4CBA"/>
    <w:rsid w:val="006C5789"/>
    <w:rsid w:val="006C6499"/>
    <w:rsid w:val="006C6B0E"/>
    <w:rsid w:val="006C7687"/>
    <w:rsid w:val="006D0581"/>
    <w:rsid w:val="006D0C51"/>
    <w:rsid w:val="006D11D1"/>
    <w:rsid w:val="006D1275"/>
    <w:rsid w:val="006D14DC"/>
    <w:rsid w:val="006D1DAF"/>
    <w:rsid w:val="006D1F16"/>
    <w:rsid w:val="006D24A2"/>
    <w:rsid w:val="006D302C"/>
    <w:rsid w:val="006D3510"/>
    <w:rsid w:val="006D43CA"/>
    <w:rsid w:val="006D592C"/>
    <w:rsid w:val="006D634C"/>
    <w:rsid w:val="006D63C6"/>
    <w:rsid w:val="006D71E0"/>
    <w:rsid w:val="006E0739"/>
    <w:rsid w:val="006E16A9"/>
    <w:rsid w:val="006E17D8"/>
    <w:rsid w:val="006E44F1"/>
    <w:rsid w:val="006E47E4"/>
    <w:rsid w:val="006E5A88"/>
    <w:rsid w:val="006E6065"/>
    <w:rsid w:val="006E64BE"/>
    <w:rsid w:val="006E65CF"/>
    <w:rsid w:val="006E6AB1"/>
    <w:rsid w:val="006E7110"/>
    <w:rsid w:val="006F0025"/>
    <w:rsid w:val="006F122E"/>
    <w:rsid w:val="006F16B6"/>
    <w:rsid w:val="006F29C7"/>
    <w:rsid w:val="006F32C1"/>
    <w:rsid w:val="006F3B0F"/>
    <w:rsid w:val="006F406D"/>
    <w:rsid w:val="006F4E46"/>
    <w:rsid w:val="006F5D72"/>
    <w:rsid w:val="006F6CA8"/>
    <w:rsid w:val="006F7734"/>
    <w:rsid w:val="006F7907"/>
    <w:rsid w:val="006F7BA8"/>
    <w:rsid w:val="006F7CDE"/>
    <w:rsid w:val="00700192"/>
    <w:rsid w:val="00700B96"/>
    <w:rsid w:val="00701DD0"/>
    <w:rsid w:val="007034CF"/>
    <w:rsid w:val="007038A2"/>
    <w:rsid w:val="007044C3"/>
    <w:rsid w:val="00706175"/>
    <w:rsid w:val="0070676C"/>
    <w:rsid w:val="007075DE"/>
    <w:rsid w:val="007100AD"/>
    <w:rsid w:val="00710D65"/>
    <w:rsid w:val="007115BC"/>
    <w:rsid w:val="00711C5B"/>
    <w:rsid w:val="0071294F"/>
    <w:rsid w:val="007130DC"/>
    <w:rsid w:val="00713241"/>
    <w:rsid w:val="0071450D"/>
    <w:rsid w:val="007145CC"/>
    <w:rsid w:val="00716E05"/>
    <w:rsid w:val="00717231"/>
    <w:rsid w:val="00717587"/>
    <w:rsid w:val="00717883"/>
    <w:rsid w:val="00717D58"/>
    <w:rsid w:val="0072162D"/>
    <w:rsid w:val="007218E9"/>
    <w:rsid w:val="00721B69"/>
    <w:rsid w:val="007221F6"/>
    <w:rsid w:val="00722DA9"/>
    <w:rsid w:val="007232DE"/>
    <w:rsid w:val="007233D3"/>
    <w:rsid w:val="00723AE2"/>
    <w:rsid w:val="0072486F"/>
    <w:rsid w:val="00724C1B"/>
    <w:rsid w:val="00724CFC"/>
    <w:rsid w:val="00725AE1"/>
    <w:rsid w:val="00725EF9"/>
    <w:rsid w:val="007261D2"/>
    <w:rsid w:val="00726CB1"/>
    <w:rsid w:val="00726F24"/>
    <w:rsid w:val="00727199"/>
    <w:rsid w:val="00730C56"/>
    <w:rsid w:val="00731443"/>
    <w:rsid w:val="007326BC"/>
    <w:rsid w:val="00732932"/>
    <w:rsid w:val="00732EFA"/>
    <w:rsid w:val="0073374C"/>
    <w:rsid w:val="007337EE"/>
    <w:rsid w:val="00733AB9"/>
    <w:rsid w:val="00733CD0"/>
    <w:rsid w:val="00734A24"/>
    <w:rsid w:val="00734CE9"/>
    <w:rsid w:val="00736B80"/>
    <w:rsid w:val="00736F9A"/>
    <w:rsid w:val="0074028B"/>
    <w:rsid w:val="00740AF9"/>
    <w:rsid w:val="00741ED3"/>
    <w:rsid w:val="007420FA"/>
    <w:rsid w:val="007425FE"/>
    <w:rsid w:val="0074373D"/>
    <w:rsid w:val="00744149"/>
    <w:rsid w:val="00744BB7"/>
    <w:rsid w:val="007470AF"/>
    <w:rsid w:val="00747A91"/>
    <w:rsid w:val="007501A9"/>
    <w:rsid w:val="00750320"/>
    <w:rsid w:val="0075083E"/>
    <w:rsid w:val="00751864"/>
    <w:rsid w:val="00751E0E"/>
    <w:rsid w:val="007523DE"/>
    <w:rsid w:val="00752ABF"/>
    <w:rsid w:val="0075357A"/>
    <w:rsid w:val="00753762"/>
    <w:rsid w:val="00754047"/>
    <w:rsid w:val="0075496F"/>
    <w:rsid w:val="00754BBB"/>
    <w:rsid w:val="007553D6"/>
    <w:rsid w:val="00755C9C"/>
    <w:rsid w:val="00755F30"/>
    <w:rsid w:val="0076022D"/>
    <w:rsid w:val="00760243"/>
    <w:rsid w:val="0076055F"/>
    <w:rsid w:val="007620B8"/>
    <w:rsid w:val="00762A46"/>
    <w:rsid w:val="00763201"/>
    <w:rsid w:val="00763871"/>
    <w:rsid w:val="00763903"/>
    <w:rsid w:val="00764703"/>
    <w:rsid w:val="00764CA2"/>
    <w:rsid w:val="00765DB8"/>
    <w:rsid w:val="007666B6"/>
    <w:rsid w:val="00767D82"/>
    <w:rsid w:val="00770875"/>
    <w:rsid w:val="00770AA9"/>
    <w:rsid w:val="00771B73"/>
    <w:rsid w:val="00771CEA"/>
    <w:rsid w:val="0077255E"/>
    <w:rsid w:val="00772F78"/>
    <w:rsid w:val="007730DF"/>
    <w:rsid w:val="007736FC"/>
    <w:rsid w:val="00773F8A"/>
    <w:rsid w:val="007740D5"/>
    <w:rsid w:val="0077438A"/>
    <w:rsid w:val="00774968"/>
    <w:rsid w:val="007758B0"/>
    <w:rsid w:val="0077594F"/>
    <w:rsid w:val="00777B1E"/>
    <w:rsid w:val="00777C75"/>
    <w:rsid w:val="00777DA7"/>
    <w:rsid w:val="0078004E"/>
    <w:rsid w:val="0078018D"/>
    <w:rsid w:val="00781AA5"/>
    <w:rsid w:val="00781E31"/>
    <w:rsid w:val="00781E47"/>
    <w:rsid w:val="00782144"/>
    <w:rsid w:val="007822AB"/>
    <w:rsid w:val="0078248B"/>
    <w:rsid w:val="007825A9"/>
    <w:rsid w:val="00782E75"/>
    <w:rsid w:val="007831F6"/>
    <w:rsid w:val="00783B96"/>
    <w:rsid w:val="00783E89"/>
    <w:rsid w:val="00785C86"/>
    <w:rsid w:val="00786BF2"/>
    <w:rsid w:val="00786E7C"/>
    <w:rsid w:val="0078731A"/>
    <w:rsid w:val="007875C0"/>
    <w:rsid w:val="00787D9A"/>
    <w:rsid w:val="007902A9"/>
    <w:rsid w:val="00790C48"/>
    <w:rsid w:val="00791779"/>
    <w:rsid w:val="00792ACD"/>
    <w:rsid w:val="00792ACF"/>
    <w:rsid w:val="00793A75"/>
    <w:rsid w:val="0079448B"/>
    <w:rsid w:val="007949FF"/>
    <w:rsid w:val="00795300"/>
    <w:rsid w:val="0079591C"/>
    <w:rsid w:val="00796F2C"/>
    <w:rsid w:val="00796FCF"/>
    <w:rsid w:val="00797832"/>
    <w:rsid w:val="007A0951"/>
    <w:rsid w:val="007A114B"/>
    <w:rsid w:val="007A1499"/>
    <w:rsid w:val="007A17D4"/>
    <w:rsid w:val="007A3870"/>
    <w:rsid w:val="007A38F2"/>
    <w:rsid w:val="007A3E88"/>
    <w:rsid w:val="007A4ED8"/>
    <w:rsid w:val="007A57D4"/>
    <w:rsid w:val="007A6794"/>
    <w:rsid w:val="007A71AA"/>
    <w:rsid w:val="007A7572"/>
    <w:rsid w:val="007A7647"/>
    <w:rsid w:val="007B01C4"/>
    <w:rsid w:val="007B02E2"/>
    <w:rsid w:val="007B1853"/>
    <w:rsid w:val="007B1FAB"/>
    <w:rsid w:val="007B22DD"/>
    <w:rsid w:val="007B2AA9"/>
    <w:rsid w:val="007B31D7"/>
    <w:rsid w:val="007B31DC"/>
    <w:rsid w:val="007B3495"/>
    <w:rsid w:val="007B5414"/>
    <w:rsid w:val="007B5A85"/>
    <w:rsid w:val="007B5C01"/>
    <w:rsid w:val="007B6620"/>
    <w:rsid w:val="007B6F63"/>
    <w:rsid w:val="007B7952"/>
    <w:rsid w:val="007C0033"/>
    <w:rsid w:val="007C0092"/>
    <w:rsid w:val="007C0165"/>
    <w:rsid w:val="007C0BDA"/>
    <w:rsid w:val="007C1AAF"/>
    <w:rsid w:val="007C1F91"/>
    <w:rsid w:val="007C2796"/>
    <w:rsid w:val="007C2D88"/>
    <w:rsid w:val="007C302A"/>
    <w:rsid w:val="007C37B4"/>
    <w:rsid w:val="007C385D"/>
    <w:rsid w:val="007C48BB"/>
    <w:rsid w:val="007C4923"/>
    <w:rsid w:val="007C4A2B"/>
    <w:rsid w:val="007C5DB6"/>
    <w:rsid w:val="007C5E3E"/>
    <w:rsid w:val="007C6386"/>
    <w:rsid w:val="007C797C"/>
    <w:rsid w:val="007C7A59"/>
    <w:rsid w:val="007C7BAF"/>
    <w:rsid w:val="007C7CCF"/>
    <w:rsid w:val="007C7F49"/>
    <w:rsid w:val="007D08E3"/>
    <w:rsid w:val="007D104B"/>
    <w:rsid w:val="007D1B02"/>
    <w:rsid w:val="007D205E"/>
    <w:rsid w:val="007D2368"/>
    <w:rsid w:val="007D2BFA"/>
    <w:rsid w:val="007D3BE8"/>
    <w:rsid w:val="007D4103"/>
    <w:rsid w:val="007D4637"/>
    <w:rsid w:val="007D47B0"/>
    <w:rsid w:val="007D4EB3"/>
    <w:rsid w:val="007D5954"/>
    <w:rsid w:val="007D7203"/>
    <w:rsid w:val="007D742C"/>
    <w:rsid w:val="007E02C8"/>
    <w:rsid w:val="007E0935"/>
    <w:rsid w:val="007E1333"/>
    <w:rsid w:val="007E179C"/>
    <w:rsid w:val="007E1A0C"/>
    <w:rsid w:val="007E224E"/>
    <w:rsid w:val="007E25B5"/>
    <w:rsid w:val="007E2E9E"/>
    <w:rsid w:val="007E4239"/>
    <w:rsid w:val="007E4DA0"/>
    <w:rsid w:val="007E5260"/>
    <w:rsid w:val="007E5DF5"/>
    <w:rsid w:val="007F0C5C"/>
    <w:rsid w:val="007F1060"/>
    <w:rsid w:val="007F14F7"/>
    <w:rsid w:val="007F3191"/>
    <w:rsid w:val="007F3462"/>
    <w:rsid w:val="007F37B6"/>
    <w:rsid w:val="007F3CF4"/>
    <w:rsid w:val="007F3F7F"/>
    <w:rsid w:val="007F45B2"/>
    <w:rsid w:val="007F487B"/>
    <w:rsid w:val="007F54E9"/>
    <w:rsid w:val="007F587C"/>
    <w:rsid w:val="007F5E05"/>
    <w:rsid w:val="007F6C6B"/>
    <w:rsid w:val="007F7310"/>
    <w:rsid w:val="008003D0"/>
    <w:rsid w:val="008003E5"/>
    <w:rsid w:val="00801B9A"/>
    <w:rsid w:val="008028FC"/>
    <w:rsid w:val="00802B06"/>
    <w:rsid w:val="00803634"/>
    <w:rsid w:val="00803F8F"/>
    <w:rsid w:val="00805513"/>
    <w:rsid w:val="00806076"/>
    <w:rsid w:val="008068FB"/>
    <w:rsid w:val="00806CD5"/>
    <w:rsid w:val="008070F6"/>
    <w:rsid w:val="00807E8E"/>
    <w:rsid w:val="008104AF"/>
    <w:rsid w:val="00810628"/>
    <w:rsid w:val="00811566"/>
    <w:rsid w:val="008117EF"/>
    <w:rsid w:val="00811827"/>
    <w:rsid w:val="00811C22"/>
    <w:rsid w:val="00811DCC"/>
    <w:rsid w:val="008126A3"/>
    <w:rsid w:val="00812992"/>
    <w:rsid w:val="00812C58"/>
    <w:rsid w:val="008131FD"/>
    <w:rsid w:val="00813AFB"/>
    <w:rsid w:val="00813FD1"/>
    <w:rsid w:val="00815AD0"/>
    <w:rsid w:val="008169BF"/>
    <w:rsid w:val="00816EC5"/>
    <w:rsid w:val="008205F9"/>
    <w:rsid w:val="00820718"/>
    <w:rsid w:val="00821C33"/>
    <w:rsid w:val="0082206B"/>
    <w:rsid w:val="00822362"/>
    <w:rsid w:val="00823790"/>
    <w:rsid w:val="00823CAA"/>
    <w:rsid w:val="0082434C"/>
    <w:rsid w:val="00824FFE"/>
    <w:rsid w:val="00825260"/>
    <w:rsid w:val="00825A13"/>
    <w:rsid w:val="00825B3A"/>
    <w:rsid w:val="00826097"/>
    <w:rsid w:val="008266E6"/>
    <w:rsid w:val="00827986"/>
    <w:rsid w:val="00827A97"/>
    <w:rsid w:val="00827C53"/>
    <w:rsid w:val="00830149"/>
    <w:rsid w:val="008303EF"/>
    <w:rsid w:val="008304B2"/>
    <w:rsid w:val="00831C52"/>
    <w:rsid w:val="00831E05"/>
    <w:rsid w:val="00833572"/>
    <w:rsid w:val="008341EC"/>
    <w:rsid w:val="00834D3F"/>
    <w:rsid w:val="00835837"/>
    <w:rsid w:val="00836030"/>
    <w:rsid w:val="008365F2"/>
    <w:rsid w:val="00836D0B"/>
    <w:rsid w:val="00836F0E"/>
    <w:rsid w:val="008373D4"/>
    <w:rsid w:val="0083749D"/>
    <w:rsid w:val="00837D4B"/>
    <w:rsid w:val="008408B2"/>
    <w:rsid w:val="00840B34"/>
    <w:rsid w:val="00841B36"/>
    <w:rsid w:val="00842C0C"/>
    <w:rsid w:val="00842E4D"/>
    <w:rsid w:val="008439D3"/>
    <w:rsid w:val="00843AC1"/>
    <w:rsid w:val="00843ECA"/>
    <w:rsid w:val="00844C7F"/>
    <w:rsid w:val="00845FB1"/>
    <w:rsid w:val="0084612E"/>
    <w:rsid w:val="008468A2"/>
    <w:rsid w:val="008476C1"/>
    <w:rsid w:val="00847762"/>
    <w:rsid w:val="00847D8B"/>
    <w:rsid w:val="00850713"/>
    <w:rsid w:val="00850FB5"/>
    <w:rsid w:val="00851495"/>
    <w:rsid w:val="0085268A"/>
    <w:rsid w:val="00852940"/>
    <w:rsid w:val="008530E2"/>
    <w:rsid w:val="008534BB"/>
    <w:rsid w:val="008542CC"/>
    <w:rsid w:val="008549A1"/>
    <w:rsid w:val="00854E5A"/>
    <w:rsid w:val="00855311"/>
    <w:rsid w:val="00855F58"/>
    <w:rsid w:val="008562C6"/>
    <w:rsid w:val="008565CD"/>
    <w:rsid w:val="00856FE3"/>
    <w:rsid w:val="00857149"/>
    <w:rsid w:val="00860A34"/>
    <w:rsid w:val="00860C48"/>
    <w:rsid w:val="00861052"/>
    <w:rsid w:val="008610ED"/>
    <w:rsid w:val="00861100"/>
    <w:rsid w:val="00861B4B"/>
    <w:rsid w:val="0086287A"/>
    <w:rsid w:val="008628DF"/>
    <w:rsid w:val="00862EBC"/>
    <w:rsid w:val="00863720"/>
    <w:rsid w:val="00864236"/>
    <w:rsid w:val="00864A81"/>
    <w:rsid w:val="00864C95"/>
    <w:rsid w:val="00864F88"/>
    <w:rsid w:val="0086514D"/>
    <w:rsid w:val="0086523E"/>
    <w:rsid w:val="008652DB"/>
    <w:rsid w:val="00865327"/>
    <w:rsid w:val="00866C85"/>
    <w:rsid w:val="0086728B"/>
    <w:rsid w:val="00867806"/>
    <w:rsid w:val="00867EBA"/>
    <w:rsid w:val="00867F00"/>
    <w:rsid w:val="0087031B"/>
    <w:rsid w:val="00870687"/>
    <w:rsid w:val="00870E3A"/>
    <w:rsid w:val="00870F57"/>
    <w:rsid w:val="00873216"/>
    <w:rsid w:val="00873265"/>
    <w:rsid w:val="00873A3A"/>
    <w:rsid w:val="00873ACB"/>
    <w:rsid w:val="00873B94"/>
    <w:rsid w:val="008741AB"/>
    <w:rsid w:val="0087496B"/>
    <w:rsid w:val="008751A2"/>
    <w:rsid w:val="0087643D"/>
    <w:rsid w:val="008764BD"/>
    <w:rsid w:val="0087778B"/>
    <w:rsid w:val="00877E19"/>
    <w:rsid w:val="00877F22"/>
    <w:rsid w:val="00881BB7"/>
    <w:rsid w:val="008821A8"/>
    <w:rsid w:val="00882273"/>
    <w:rsid w:val="00882F49"/>
    <w:rsid w:val="0088308C"/>
    <w:rsid w:val="00883FFD"/>
    <w:rsid w:val="00884A2B"/>
    <w:rsid w:val="00887539"/>
    <w:rsid w:val="00887DAE"/>
    <w:rsid w:val="008900A3"/>
    <w:rsid w:val="008901E9"/>
    <w:rsid w:val="0089029D"/>
    <w:rsid w:val="00890D25"/>
    <w:rsid w:val="00891803"/>
    <w:rsid w:val="0089232F"/>
    <w:rsid w:val="008938F0"/>
    <w:rsid w:val="00893D45"/>
    <w:rsid w:val="00894668"/>
    <w:rsid w:val="00896CF2"/>
    <w:rsid w:val="008974AD"/>
    <w:rsid w:val="00897ADF"/>
    <w:rsid w:val="008A1676"/>
    <w:rsid w:val="008A1AE8"/>
    <w:rsid w:val="008A1D27"/>
    <w:rsid w:val="008A1EA8"/>
    <w:rsid w:val="008A2307"/>
    <w:rsid w:val="008A2917"/>
    <w:rsid w:val="008A2DD1"/>
    <w:rsid w:val="008A3302"/>
    <w:rsid w:val="008A384F"/>
    <w:rsid w:val="008A3E4B"/>
    <w:rsid w:val="008A3FFB"/>
    <w:rsid w:val="008A5B7C"/>
    <w:rsid w:val="008A640E"/>
    <w:rsid w:val="008A6756"/>
    <w:rsid w:val="008B0CA3"/>
    <w:rsid w:val="008B17FC"/>
    <w:rsid w:val="008B1F0B"/>
    <w:rsid w:val="008B24F1"/>
    <w:rsid w:val="008B25A6"/>
    <w:rsid w:val="008B378E"/>
    <w:rsid w:val="008B3BAA"/>
    <w:rsid w:val="008B6C64"/>
    <w:rsid w:val="008B742E"/>
    <w:rsid w:val="008B7C13"/>
    <w:rsid w:val="008B7E39"/>
    <w:rsid w:val="008C0776"/>
    <w:rsid w:val="008C09F5"/>
    <w:rsid w:val="008C1C80"/>
    <w:rsid w:val="008C1C8B"/>
    <w:rsid w:val="008C1FCC"/>
    <w:rsid w:val="008C2AD4"/>
    <w:rsid w:val="008C3224"/>
    <w:rsid w:val="008C3360"/>
    <w:rsid w:val="008C371A"/>
    <w:rsid w:val="008C4B86"/>
    <w:rsid w:val="008C4BA2"/>
    <w:rsid w:val="008C5D31"/>
    <w:rsid w:val="008C64B5"/>
    <w:rsid w:val="008C6B4A"/>
    <w:rsid w:val="008C6BCE"/>
    <w:rsid w:val="008C7E73"/>
    <w:rsid w:val="008C7F31"/>
    <w:rsid w:val="008D0A73"/>
    <w:rsid w:val="008D16C2"/>
    <w:rsid w:val="008D170B"/>
    <w:rsid w:val="008D224A"/>
    <w:rsid w:val="008D2CD1"/>
    <w:rsid w:val="008D344F"/>
    <w:rsid w:val="008D39B3"/>
    <w:rsid w:val="008D3DE7"/>
    <w:rsid w:val="008D45E3"/>
    <w:rsid w:val="008D4A0E"/>
    <w:rsid w:val="008D4CD3"/>
    <w:rsid w:val="008D527C"/>
    <w:rsid w:val="008D5BC8"/>
    <w:rsid w:val="008D6ACB"/>
    <w:rsid w:val="008D6E9E"/>
    <w:rsid w:val="008D7435"/>
    <w:rsid w:val="008E0923"/>
    <w:rsid w:val="008E0E5C"/>
    <w:rsid w:val="008E178A"/>
    <w:rsid w:val="008E190B"/>
    <w:rsid w:val="008E1CB0"/>
    <w:rsid w:val="008E2178"/>
    <w:rsid w:val="008E2984"/>
    <w:rsid w:val="008E306F"/>
    <w:rsid w:val="008E3991"/>
    <w:rsid w:val="008E3B9A"/>
    <w:rsid w:val="008E3C6C"/>
    <w:rsid w:val="008E45CC"/>
    <w:rsid w:val="008E4B09"/>
    <w:rsid w:val="008E4EB7"/>
    <w:rsid w:val="008E51E1"/>
    <w:rsid w:val="008E5C97"/>
    <w:rsid w:val="008E6AAA"/>
    <w:rsid w:val="008E6B56"/>
    <w:rsid w:val="008E6D53"/>
    <w:rsid w:val="008E7025"/>
    <w:rsid w:val="008E7B8D"/>
    <w:rsid w:val="008F00F9"/>
    <w:rsid w:val="008F0F6B"/>
    <w:rsid w:val="008F34F1"/>
    <w:rsid w:val="008F3B58"/>
    <w:rsid w:val="008F5094"/>
    <w:rsid w:val="008F5D37"/>
    <w:rsid w:val="008F5FDF"/>
    <w:rsid w:val="008F6622"/>
    <w:rsid w:val="008F6EA8"/>
    <w:rsid w:val="008F72CD"/>
    <w:rsid w:val="008F78D9"/>
    <w:rsid w:val="008F7C87"/>
    <w:rsid w:val="00900450"/>
    <w:rsid w:val="00901140"/>
    <w:rsid w:val="009018BD"/>
    <w:rsid w:val="0090218A"/>
    <w:rsid w:val="00902A77"/>
    <w:rsid w:val="00904959"/>
    <w:rsid w:val="0090518D"/>
    <w:rsid w:val="00907421"/>
    <w:rsid w:val="00907F5E"/>
    <w:rsid w:val="009107D7"/>
    <w:rsid w:val="00910E34"/>
    <w:rsid w:val="00911100"/>
    <w:rsid w:val="00911BFF"/>
    <w:rsid w:val="00912410"/>
    <w:rsid w:val="00912539"/>
    <w:rsid w:val="00912740"/>
    <w:rsid w:val="009128BA"/>
    <w:rsid w:val="00913264"/>
    <w:rsid w:val="00913669"/>
    <w:rsid w:val="00913C7C"/>
    <w:rsid w:val="00913FF3"/>
    <w:rsid w:val="0091459F"/>
    <w:rsid w:val="00915176"/>
    <w:rsid w:val="00915CEE"/>
    <w:rsid w:val="0091624E"/>
    <w:rsid w:val="009201DE"/>
    <w:rsid w:val="00920A77"/>
    <w:rsid w:val="009212C1"/>
    <w:rsid w:val="009225C9"/>
    <w:rsid w:val="00922B0D"/>
    <w:rsid w:val="009233D4"/>
    <w:rsid w:val="00924214"/>
    <w:rsid w:val="00924552"/>
    <w:rsid w:val="00924941"/>
    <w:rsid w:val="00925187"/>
    <w:rsid w:val="009253C8"/>
    <w:rsid w:val="00926555"/>
    <w:rsid w:val="009270DB"/>
    <w:rsid w:val="00930346"/>
    <w:rsid w:val="009310A7"/>
    <w:rsid w:val="009316F0"/>
    <w:rsid w:val="00931838"/>
    <w:rsid w:val="00931A7A"/>
    <w:rsid w:val="009331D0"/>
    <w:rsid w:val="00934013"/>
    <w:rsid w:val="009344C3"/>
    <w:rsid w:val="0093532A"/>
    <w:rsid w:val="00935762"/>
    <w:rsid w:val="0093605C"/>
    <w:rsid w:val="009365E3"/>
    <w:rsid w:val="0093674A"/>
    <w:rsid w:val="00936D2F"/>
    <w:rsid w:val="009410CA"/>
    <w:rsid w:val="00941374"/>
    <w:rsid w:val="00941614"/>
    <w:rsid w:val="009419B1"/>
    <w:rsid w:val="00941E03"/>
    <w:rsid w:val="00942054"/>
    <w:rsid w:val="00942716"/>
    <w:rsid w:val="009427A0"/>
    <w:rsid w:val="00942A61"/>
    <w:rsid w:val="00943623"/>
    <w:rsid w:val="00944175"/>
    <w:rsid w:val="009449E5"/>
    <w:rsid w:val="009456B6"/>
    <w:rsid w:val="00945962"/>
    <w:rsid w:val="00945BD0"/>
    <w:rsid w:val="00946074"/>
    <w:rsid w:val="0095056D"/>
    <w:rsid w:val="00950A88"/>
    <w:rsid w:val="00950BD2"/>
    <w:rsid w:val="00950D83"/>
    <w:rsid w:val="009519E5"/>
    <w:rsid w:val="00952D2E"/>
    <w:rsid w:val="00953C72"/>
    <w:rsid w:val="00954F06"/>
    <w:rsid w:val="009552A5"/>
    <w:rsid w:val="009553C2"/>
    <w:rsid w:val="009553C4"/>
    <w:rsid w:val="009558CF"/>
    <w:rsid w:val="00956BEA"/>
    <w:rsid w:val="009578C9"/>
    <w:rsid w:val="009604E1"/>
    <w:rsid w:val="0096092F"/>
    <w:rsid w:val="00960FAD"/>
    <w:rsid w:val="00961F2E"/>
    <w:rsid w:val="00961FE6"/>
    <w:rsid w:val="0096203B"/>
    <w:rsid w:val="009624C6"/>
    <w:rsid w:val="00962CCB"/>
    <w:rsid w:val="00962DAA"/>
    <w:rsid w:val="009635C7"/>
    <w:rsid w:val="00964142"/>
    <w:rsid w:val="00964520"/>
    <w:rsid w:val="009650C8"/>
    <w:rsid w:val="009658A8"/>
    <w:rsid w:val="009673DE"/>
    <w:rsid w:val="00967633"/>
    <w:rsid w:val="00967D58"/>
    <w:rsid w:val="00970022"/>
    <w:rsid w:val="00970655"/>
    <w:rsid w:val="00970FDB"/>
    <w:rsid w:val="00971559"/>
    <w:rsid w:val="0097193C"/>
    <w:rsid w:val="00971945"/>
    <w:rsid w:val="00971977"/>
    <w:rsid w:val="00971E34"/>
    <w:rsid w:val="00972FE9"/>
    <w:rsid w:val="009737AA"/>
    <w:rsid w:val="009738F0"/>
    <w:rsid w:val="009741E0"/>
    <w:rsid w:val="0097425C"/>
    <w:rsid w:val="0097462C"/>
    <w:rsid w:val="00974FB3"/>
    <w:rsid w:val="00975ACC"/>
    <w:rsid w:val="0097664C"/>
    <w:rsid w:val="0097687B"/>
    <w:rsid w:val="0097736B"/>
    <w:rsid w:val="00977D3B"/>
    <w:rsid w:val="009808A3"/>
    <w:rsid w:val="00981473"/>
    <w:rsid w:val="00982426"/>
    <w:rsid w:val="00982F39"/>
    <w:rsid w:val="0098447D"/>
    <w:rsid w:val="009850BD"/>
    <w:rsid w:val="0098543D"/>
    <w:rsid w:val="00986441"/>
    <w:rsid w:val="00987ED4"/>
    <w:rsid w:val="0099086B"/>
    <w:rsid w:val="00991992"/>
    <w:rsid w:val="00991B3F"/>
    <w:rsid w:val="00992FCE"/>
    <w:rsid w:val="00993D95"/>
    <w:rsid w:val="00994BC3"/>
    <w:rsid w:val="00994C74"/>
    <w:rsid w:val="0099520C"/>
    <w:rsid w:val="00995265"/>
    <w:rsid w:val="009953FE"/>
    <w:rsid w:val="0099564C"/>
    <w:rsid w:val="009956B8"/>
    <w:rsid w:val="00995CF5"/>
    <w:rsid w:val="00996300"/>
    <w:rsid w:val="00996CCB"/>
    <w:rsid w:val="00997BEA"/>
    <w:rsid w:val="009A0BB8"/>
    <w:rsid w:val="009A1741"/>
    <w:rsid w:val="009A3F2D"/>
    <w:rsid w:val="009A3FF2"/>
    <w:rsid w:val="009A49B1"/>
    <w:rsid w:val="009A4ABF"/>
    <w:rsid w:val="009A4D95"/>
    <w:rsid w:val="009A4F1D"/>
    <w:rsid w:val="009A584D"/>
    <w:rsid w:val="009A5AED"/>
    <w:rsid w:val="009A5D3C"/>
    <w:rsid w:val="009A5E0A"/>
    <w:rsid w:val="009A6053"/>
    <w:rsid w:val="009A66C6"/>
    <w:rsid w:val="009A6C2D"/>
    <w:rsid w:val="009A73D5"/>
    <w:rsid w:val="009A7A16"/>
    <w:rsid w:val="009A7C3A"/>
    <w:rsid w:val="009A7D54"/>
    <w:rsid w:val="009B13F9"/>
    <w:rsid w:val="009B1CBA"/>
    <w:rsid w:val="009B1D67"/>
    <w:rsid w:val="009B2DE6"/>
    <w:rsid w:val="009B3F93"/>
    <w:rsid w:val="009B5A5C"/>
    <w:rsid w:val="009B5F11"/>
    <w:rsid w:val="009B615B"/>
    <w:rsid w:val="009B6200"/>
    <w:rsid w:val="009B6640"/>
    <w:rsid w:val="009B73C1"/>
    <w:rsid w:val="009B76A1"/>
    <w:rsid w:val="009C1370"/>
    <w:rsid w:val="009C1948"/>
    <w:rsid w:val="009C1D45"/>
    <w:rsid w:val="009C200B"/>
    <w:rsid w:val="009C423F"/>
    <w:rsid w:val="009C4CBF"/>
    <w:rsid w:val="009C55CC"/>
    <w:rsid w:val="009C58EB"/>
    <w:rsid w:val="009C61D2"/>
    <w:rsid w:val="009C6411"/>
    <w:rsid w:val="009C65A9"/>
    <w:rsid w:val="009C6904"/>
    <w:rsid w:val="009C6B09"/>
    <w:rsid w:val="009C6D1E"/>
    <w:rsid w:val="009D005E"/>
    <w:rsid w:val="009D1367"/>
    <w:rsid w:val="009D1763"/>
    <w:rsid w:val="009D1A1F"/>
    <w:rsid w:val="009D1CD5"/>
    <w:rsid w:val="009D1E23"/>
    <w:rsid w:val="009D2015"/>
    <w:rsid w:val="009D2E30"/>
    <w:rsid w:val="009D315D"/>
    <w:rsid w:val="009D4149"/>
    <w:rsid w:val="009D4E0C"/>
    <w:rsid w:val="009D5614"/>
    <w:rsid w:val="009D57F6"/>
    <w:rsid w:val="009D620C"/>
    <w:rsid w:val="009D68B8"/>
    <w:rsid w:val="009D6D46"/>
    <w:rsid w:val="009D6F5E"/>
    <w:rsid w:val="009D7A71"/>
    <w:rsid w:val="009E04DC"/>
    <w:rsid w:val="009E0734"/>
    <w:rsid w:val="009E078B"/>
    <w:rsid w:val="009E13A5"/>
    <w:rsid w:val="009E1C7F"/>
    <w:rsid w:val="009E1C89"/>
    <w:rsid w:val="009E2801"/>
    <w:rsid w:val="009E2C22"/>
    <w:rsid w:val="009E403C"/>
    <w:rsid w:val="009E4B0D"/>
    <w:rsid w:val="009E4CED"/>
    <w:rsid w:val="009E50A4"/>
    <w:rsid w:val="009E5DFD"/>
    <w:rsid w:val="009E60CB"/>
    <w:rsid w:val="009E77FE"/>
    <w:rsid w:val="009E7970"/>
    <w:rsid w:val="009F0123"/>
    <w:rsid w:val="009F11DA"/>
    <w:rsid w:val="009F1599"/>
    <w:rsid w:val="009F178A"/>
    <w:rsid w:val="009F1AAF"/>
    <w:rsid w:val="009F1C22"/>
    <w:rsid w:val="009F1CC4"/>
    <w:rsid w:val="009F1DAC"/>
    <w:rsid w:val="009F23D9"/>
    <w:rsid w:val="009F2886"/>
    <w:rsid w:val="009F2AC2"/>
    <w:rsid w:val="009F2B19"/>
    <w:rsid w:val="009F3129"/>
    <w:rsid w:val="009F3261"/>
    <w:rsid w:val="009F32A7"/>
    <w:rsid w:val="009F36E1"/>
    <w:rsid w:val="009F4485"/>
    <w:rsid w:val="009F4A44"/>
    <w:rsid w:val="009F4F92"/>
    <w:rsid w:val="009F5060"/>
    <w:rsid w:val="009F50A1"/>
    <w:rsid w:val="009F5451"/>
    <w:rsid w:val="009F5F03"/>
    <w:rsid w:val="009F6536"/>
    <w:rsid w:val="009F679A"/>
    <w:rsid w:val="009F6CA6"/>
    <w:rsid w:val="009F6F23"/>
    <w:rsid w:val="009F7998"/>
    <w:rsid w:val="00A006F6"/>
    <w:rsid w:val="00A007E9"/>
    <w:rsid w:val="00A00B19"/>
    <w:rsid w:val="00A01B32"/>
    <w:rsid w:val="00A01EC6"/>
    <w:rsid w:val="00A04289"/>
    <w:rsid w:val="00A04784"/>
    <w:rsid w:val="00A05146"/>
    <w:rsid w:val="00A05FAF"/>
    <w:rsid w:val="00A0617F"/>
    <w:rsid w:val="00A06916"/>
    <w:rsid w:val="00A078A0"/>
    <w:rsid w:val="00A10203"/>
    <w:rsid w:val="00A1049E"/>
    <w:rsid w:val="00A11294"/>
    <w:rsid w:val="00A120D8"/>
    <w:rsid w:val="00A12308"/>
    <w:rsid w:val="00A12788"/>
    <w:rsid w:val="00A12A64"/>
    <w:rsid w:val="00A12FC5"/>
    <w:rsid w:val="00A12FD5"/>
    <w:rsid w:val="00A134C1"/>
    <w:rsid w:val="00A13B91"/>
    <w:rsid w:val="00A13F9A"/>
    <w:rsid w:val="00A13F9D"/>
    <w:rsid w:val="00A15098"/>
    <w:rsid w:val="00A15C12"/>
    <w:rsid w:val="00A17BE1"/>
    <w:rsid w:val="00A17DD4"/>
    <w:rsid w:val="00A2016A"/>
    <w:rsid w:val="00A20611"/>
    <w:rsid w:val="00A22379"/>
    <w:rsid w:val="00A23044"/>
    <w:rsid w:val="00A23F00"/>
    <w:rsid w:val="00A24415"/>
    <w:rsid w:val="00A2489E"/>
    <w:rsid w:val="00A2707D"/>
    <w:rsid w:val="00A2759C"/>
    <w:rsid w:val="00A27666"/>
    <w:rsid w:val="00A2782C"/>
    <w:rsid w:val="00A27A93"/>
    <w:rsid w:val="00A30985"/>
    <w:rsid w:val="00A30A5B"/>
    <w:rsid w:val="00A30B8A"/>
    <w:rsid w:val="00A30BB2"/>
    <w:rsid w:val="00A31897"/>
    <w:rsid w:val="00A31CC3"/>
    <w:rsid w:val="00A3282D"/>
    <w:rsid w:val="00A32A69"/>
    <w:rsid w:val="00A347EF"/>
    <w:rsid w:val="00A34AD5"/>
    <w:rsid w:val="00A3511D"/>
    <w:rsid w:val="00A35936"/>
    <w:rsid w:val="00A35A40"/>
    <w:rsid w:val="00A36184"/>
    <w:rsid w:val="00A367C7"/>
    <w:rsid w:val="00A368B6"/>
    <w:rsid w:val="00A37A3F"/>
    <w:rsid w:val="00A404A9"/>
    <w:rsid w:val="00A405F3"/>
    <w:rsid w:val="00A40F26"/>
    <w:rsid w:val="00A41A1E"/>
    <w:rsid w:val="00A42BDB"/>
    <w:rsid w:val="00A42CCB"/>
    <w:rsid w:val="00A42F1F"/>
    <w:rsid w:val="00A43553"/>
    <w:rsid w:val="00A440D0"/>
    <w:rsid w:val="00A446D0"/>
    <w:rsid w:val="00A448E0"/>
    <w:rsid w:val="00A456B4"/>
    <w:rsid w:val="00A45B74"/>
    <w:rsid w:val="00A46EF2"/>
    <w:rsid w:val="00A473AF"/>
    <w:rsid w:val="00A504BB"/>
    <w:rsid w:val="00A51067"/>
    <w:rsid w:val="00A51358"/>
    <w:rsid w:val="00A5144D"/>
    <w:rsid w:val="00A51C62"/>
    <w:rsid w:val="00A525EB"/>
    <w:rsid w:val="00A52B1A"/>
    <w:rsid w:val="00A52F36"/>
    <w:rsid w:val="00A53041"/>
    <w:rsid w:val="00A54676"/>
    <w:rsid w:val="00A550EB"/>
    <w:rsid w:val="00A5624F"/>
    <w:rsid w:val="00A5718A"/>
    <w:rsid w:val="00A5782C"/>
    <w:rsid w:val="00A6008A"/>
    <w:rsid w:val="00A600E5"/>
    <w:rsid w:val="00A61BF2"/>
    <w:rsid w:val="00A61F05"/>
    <w:rsid w:val="00A62094"/>
    <w:rsid w:val="00A6269E"/>
    <w:rsid w:val="00A62860"/>
    <w:rsid w:val="00A632B9"/>
    <w:rsid w:val="00A63C92"/>
    <w:rsid w:val="00A64204"/>
    <w:rsid w:val="00A65DE9"/>
    <w:rsid w:val="00A661B1"/>
    <w:rsid w:val="00A66287"/>
    <w:rsid w:val="00A66AA8"/>
    <w:rsid w:val="00A672C6"/>
    <w:rsid w:val="00A673DE"/>
    <w:rsid w:val="00A67484"/>
    <w:rsid w:val="00A67BC4"/>
    <w:rsid w:val="00A67C7D"/>
    <w:rsid w:val="00A67E20"/>
    <w:rsid w:val="00A7034F"/>
    <w:rsid w:val="00A70AD4"/>
    <w:rsid w:val="00A70C36"/>
    <w:rsid w:val="00A712AD"/>
    <w:rsid w:val="00A7141B"/>
    <w:rsid w:val="00A714B4"/>
    <w:rsid w:val="00A7200D"/>
    <w:rsid w:val="00A722BF"/>
    <w:rsid w:val="00A722C6"/>
    <w:rsid w:val="00A73224"/>
    <w:rsid w:val="00A74EE0"/>
    <w:rsid w:val="00A76DAE"/>
    <w:rsid w:val="00A76E85"/>
    <w:rsid w:val="00A770EE"/>
    <w:rsid w:val="00A77801"/>
    <w:rsid w:val="00A80067"/>
    <w:rsid w:val="00A8008C"/>
    <w:rsid w:val="00A80451"/>
    <w:rsid w:val="00A80B8C"/>
    <w:rsid w:val="00A80C01"/>
    <w:rsid w:val="00A81383"/>
    <w:rsid w:val="00A81442"/>
    <w:rsid w:val="00A8205B"/>
    <w:rsid w:val="00A8236D"/>
    <w:rsid w:val="00A82457"/>
    <w:rsid w:val="00A8316C"/>
    <w:rsid w:val="00A8333A"/>
    <w:rsid w:val="00A84150"/>
    <w:rsid w:val="00A8555F"/>
    <w:rsid w:val="00A85678"/>
    <w:rsid w:val="00A85AF4"/>
    <w:rsid w:val="00A86580"/>
    <w:rsid w:val="00A865E4"/>
    <w:rsid w:val="00A867F8"/>
    <w:rsid w:val="00A86E96"/>
    <w:rsid w:val="00A87CB3"/>
    <w:rsid w:val="00A90540"/>
    <w:rsid w:val="00A90609"/>
    <w:rsid w:val="00A90C32"/>
    <w:rsid w:val="00A90F72"/>
    <w:rsid w:val="00A91228"/>
    <w:rsid w:val="00A9123B"/>
    <w:rsid w:val="00A9135E"/>
    <w:rsid w:val="00A91B0B"/>
    <w:rsid w:val="00A92188"/>
    <w:rsid w:val="00A9219F"/>
    <w:rsid w:val="00A92893"/>
    <w:rsid w:val="00A92F28"/>
    <w:rsid w:val="00A9395D"/>
    <w:rsid w:val="00A93BE6"/>
    <w:rsid w:val="00A93D7F"/>
    <w:rsid w:val="00A940F0"/>
    <w:rsid w:val="00A94380"/>
    <w:rsid w:val="00A9448C"/>
    <w:rsid w:val="00A95BA7"/>
    <w:rsid w:val="00A9601E"/>
    <w:rsid w:val="00A96CDC"/>
    <w:rsid w:val="00A97665"/>
    <w:rsid w:val="00A97708"/>
    <w:rsid w:val="00AA1B8C"/>
    <w:rsid w:val="00AA1CE7"/>
    <w:rsid w:val="00AA1FE8"/>
    <w:rsid w:val="00AA225C"/>
    <w:rsid w:val="00AA35F2"/>
    <w:rsid w:val="00AA3926"/>
    <w:rsid w:val="00AA4D9D"/>
    <w:rsid w:val="00AA51FA"/>
    <w:rsid w:val="00AA57A7"/>
    <w:rsid w:val="00AA672B"/>
    <w:rsid w:val="00AA6915"/>
    <w:rsid w:val="00AA78CA"/>
    <w:rsid w:val="00AB077A"/>
    <w:rsid w:val="00AB0945"/>
    <w:rsid w:val="00AB0B7D"/>
    <w:rsid w:val="00AB0F57"/>
    <w:rsid w:val="00AB1991"/>
    <w:rsid w:val="00AB2254"/>
    <w:rsid w:val="00AB2454"/>
    <w:rsid w:val="00AB2C4C"/>
    <w:rsid w:val="00AB2DC9"/>
    <w:rsid w:val="00AB3767"/>
    <w:rsid w:val="00AB392A"/>
    <w:rsid w:val="00AB445B"/>
    <w:rsid w:val="00AB5374"/>
    <w:rsid w:val="00AB5D2E"/>
    <w:rsid w:val="00AB655B"/>
    <w:rsid w:val="00AB684D"/>
    <w:rsid w:val="00AB6A43"/>
    <w:rsid w:val="00AB7330"/>
    <w:rsid w:val="00AB7DE7"/>
    <w:rsid w:val="00AC0BFA"/>
    <w:rsid w:val="00AC0D15"/>
    <w:rsid w:val="00AC10F2"/>
    <w:rsid w:val="00AC19D2"/>
    <w:rsid w:val="00AC231C"/>
    <w:rsid w:val="00AC30B7"/>
    <w:rsid w:val="00AC3825"/>
    <w:rsid w:val="00AC396A"/>
    <w:rsid w:val="00AC43AD"/>
    <w:rsid w:val="00AC4788"/>
    <w:rsid w:val="00AC4C1D"/>
    <w:rsid w:val="00AC4D61"/>
    <w:rsid w:val="00AC53F7"/>
    <w:rsid w:val="00AC55C0"/>
    <w:rsid w:val="00AC61D2"/>
    <w:rsid w:val="00AC74FB"/>
    <w:rsid w:val="00AC7524"/>
    <w:rsid w:val="00AD05D6"/>
    <w:rsid w:val="00AD0BA7"/>
    <w:rsid w:val="00AD227E"/>
    <w:rsid w:val="00AD3164"/>
    <w:rsid w:val="00AD3D5F"/>
    <w:rsid w:val="00AD4F7D"/>
    <w:rsid w:val="00AD5070"/>
    <w:rsid w:val="00AD52A0"/>
    <w:rsid w:val="00AD5B5E"/>
    <w:rsid w:val="00AD5E71"/>
    <w:rsid w:val="00AD6055"/>
    <w:rsid w:val="00AD6714"/>
    <w:rsid w:val="00AD7597"/>
    <w:rsid w:val="00AD760D"/>
    <w:rsid w:val="00AE06B7"/>
    <w:rsid w:val="00AE098D"/>
    <w:rsid w:val="00AE15F4"/>
    <w:rsid w:val="00AE1B7B"/>
    <w:rsid w:val="00AE3532"/>
    <w:rsid w:val="00AE3A1B"/>
    <w:rsid w:val="00AE4BBD"/>
    <w:rsid w:val="00AE52BF"/>
    <w:rsid w:val="00AE5589"/>
    <w:rsid w:val="00AE5C30"/>
    <w:rsid w:val="00AE6577"/>
    <w:rsid w:val="00AE79DF"/>
    <w:rsid w:val="00AF00C2"/>
    <w:rsid w:val="00AF1481"/>
    <w:rsid w:val="00AF1BC6"/>
    <w:rsid w:val="00AF2B2A"/>
    <w:rsid w:val="00AF2BF1"/>
    <w:rsid w:val="00AF2EB2"/>
    <w:rsid w:val="00AF4312"/>
    <w:rsid w:val="00AF4BA6"/>
    <w:rsid w:val="00AF4D61"/>
    <w:rsid w:val="00AF53BE"/>
    <w:rsid w:val="00AF572A"/>
    <w:rsid w:val="00AF5CBD"/>
    <w:rsid w:val="00AF5F2A"/>
    <w:rsid w:val="00AF60A8"/>
    <w:rsid w:val="00AF6595"/>
    <w:rsid w:val="00AF6CBB"/>
    <w:rsid w:val="00AF71D8"/>
    <w:rsid w:val="00AF762C"/>
    <w:rsid w:val="00AF7C90"/>
    <w:rsid w:val="00B00487"/>
    <w:rsid w:val="00B008EC"/>
    <w:rsid w:val="00B00C61"/>
    <w:rsid w:val="00B01DC4"/>
    <w:rsid w:val="00B03128"/>
    <w:rsid w:val="00B03919"/>
    <w:rsid w:val="00B04DE1"/>
    <w:rsid w:val="00B04F5A"/>
    <w:rsid w:val="00B0521F"/>
    <w:rsid w:val="00B05778"/>
    <w:rsid w:val="00B059F7"/>
    <w:rsid w:val="00B05B02"/>
    <w:rsid w:val="00B05DEC"/>
    <w:rsid w:val="00B06904"/>
    <w:rsid w:val="00B06D29"/>
    <w:rsid w:val="00B0700E"/>
    <w:rsid w:val="00B107D0"/>
    <w:rsid w:val="00B1111A"/>
    <w:rsid w:val="00B114FB"/>
    <w:rsid w:val="00B11B37"/>
    <w:rsid w:val="00B12815"/>
    <w:rsid w:val="00B12AEA"/>
    <w:rsid w:val="00B12FFD"/>
    <w:rsid w:val="00B13AEA"/>
    <w:rsid w:val="00B13ED7"/>
    <w:rsid w:val="00B1425C"/>
    <w:rsid w:val="00B149F2"/>
    <w:rsid w:val="00B152F1"/>
    <w:rsid w:val="00B155A7"/>
    <w:rsid w:val="00B15E65"/>
    <w:rsid w:val="00B15EE9"/>
    <w:rsid w:val="00B174DA"/>
    <w:rsid w:val="00B206A8"/>
    <w:rsid w:val="00B20DB5"/>
    <w:rsid w:val="00B21B6A"/>
    <w:rsid w:val="00B21CCE"/>
    <w:rsid w:val="00B22390"/>
    <w:rsid w:val="00B225FA"/>
    <w:rsid w:val="00B22ACE"/>
    <w:rsid w:val="00B244C1"/>
    <w:rsid w:val="00B247D5"/>
    <w:rsid w:val="00B24931"/>
    <w:rsid w:val="00B253E8"/>
    <w:rsid w:val="00B255E4"/>
    <w:rsid w:val="00B259D9"/>
    <w:rsid w:val="00B26085"/>
    <w:rsid w:val="00B26A51"/>
    <w:rsid w:val="00B26C77"/>
    <w:rsid w:val="00B27271"/>
    <w:rsid w:val="00B27A49"/>
    <w:rsid w:val="00B27ACD"/>
    <w:rsid w:val="00B30006"/>
    <w:rsid w:val="00B30D35"/>
    <w:rsid w:val="00B30E10"/>
    <w:rsid w:val="00B31362"/>
    <w:rsid w:val="00B32287"/>
    <w:rsid w:val="00B327E1"/>
    <w:rsid w:val="00B32926"/>
    <w:rsid w:val="00B33533"/>
    <w:rsid w:val="00B351E1"/>
    <w:rsid w:val="00B3520E"/>
    <w:rsid w:val="00B35778"/>
    <w:rsid w:val="00B36C5E"/>
    <w:rsid w:val="00B36E56"/>
    <w:rsid w:val="00B377F0"/>
    <w:rsid w:val="00B407AB"/>
    <w:rsid w:val="00B40CC3"/>
    <w:rsid w:val="00B40E37"/>
    <w:rsid w:val="00B412BB"/>
    <w:rsid w:val="00B41630"/>
    <w:rsid w:val="00B4298F"/>
    <w:rsid w:val="00B42BD5"/>
    <w:rsid w:val="00B42EB9"/>
    <w:rsid w:val="00B435CD"/>
    <w:rsid w:val="00B43C7E"/>
    <w:rsid w:val="00B444B1"/>
    <w:rsid w:val="00B4467A"/>
    <w:rsid w:val="00B45ADA"/>
    <w:rsid w:val="00B46D5C"/>
    <w:rsid w:val="00B46E37"/>
    <w:rsid w:val="00B471E2"/>
    <w:rsid w:val="00B472F5"/>
    <w:rsid w:val="00B5017D"/>
    <w:rsid w:val="00B5020E"/>
    <w:rsid w:val="00B51826"/>
    <w:rsid w:val="00B519FF"/>
    <w:rsid w:val="00B52307"/>
    <w:rsid w:val="00B5249C"/>
    <w:rsid w:val="00B5273D"/>
    <w:rsid w:val="00B532D4"/>
    <w:rsid w:val="00B53FEA"/>
    <w:rsid w:val="00B54EEF"/>
    <w:rsid w:val="00B55B63"/>
    <w:rsid w:val="00B55CEE"/>
    <w:rsid w:val="00B55E67"/>
    <w:rsid w:val="00B56867"/>
    <w:rsid w:val="00B56C44"/>
    <w:rsid w:val="00B57225"/>
    <w:rsid w:val="00B57301"/>
    <w:rsid w:val="00B57F1C"/>
    <w:rsid w:val="00B604A5"/>
    <w:rsid w:val="00B60B33"/>
    <w:rsid w:val="00B612AE"/>
    <w:rsid w:val="00B63AA5"/>
    <w:rsid w:val="00B6495D"/>
    <w:rsid w:val="00B64D05"/>
    <w:rsid w:val="00B65490"/>
    <w:rsid w:val="00B656C8"/>
    <w:rsid w:val="00B65E2D"/>
    <w:rsid w:val="00B6615C"/>
    <w:rsid w:val="00B66BAE"/>
    <w:rsid w:val="00B67941"/>
    <w:rsid w:val="00B704BB"/>
    <w:rsid w:val="00B704F6"/>
    <w:rsid w:val="00B71840"/>
    <w:rsid w:val="00B71B6A"/>
    <w:rsid w:val="00B71BF6"/>
    <w:rsid w:val="00B7247D"/>
    <w:rsid w:val="00B72FFE"/>
    <w:rsid w:val="00B73EF8"/>
    <w:rsid w:val="00B74269"/>
    <w:rsid w:val="00B74489"/>
    <w:rsid w:val="00B744D1"/>
    <w:rsid w:val="00B74664"/>
    <w:rsid w:val="00B74D1A"/>
    <w:rsid w:val="00B7587E"/>
    <w:rsid w:val="00B75ACB"/>
    <w:rsid w:val="00B766A8"/>
    <w:rsid w:val="00B77927"/>
    <w:rsid w:val="00B77BF4"/>
    <w:rsid w:val="00B8016E"/>
    <w:rsid w:val="00B8073C"/>
    <w:rsid w:val="00B808C1"/>
    <w:rsid w:val="00B80F6E"/>
    <w:rsid w:val="00B81030"/>
    <w:rsid w:val="00B81A3A"/>
    <w:rsid w:val="00B81D6F"/>
    <w:rsid w:val="00B81F5C"/>
    <w:rsid w:val="00B832FC"/>
    <w:rsid w:val="00B83FE3"/>
    <w:rsid w:val="00B84E30"/>
    <w:rsid w:val="00B85466"/>
    <w:rsid w:val="00B85F8D"/>
    <w:rsid w:val="00B87B0F"/>
    <w:rsid w:val="00B87CF2"/>
    <w:rsid w:val="00B87FEC"/>
    <w:rsid w:val="00B90CC2"/>
    <w:rsid w:val="00B90D63"/>
    <w:rsid w:val="00B929B6"/>
    <w:rsid w:val="00B92D13"/>
    <w:rsid w:val="00B93283"/>
    <w:rsid w:val="00B93A7E"/>
    <w:rsid w:val="00B93EB3"/>
    <w:rsid w:val="00B94BB7"/>
    <w:rsid w:val="00B95550"/>
    <w:rsid w:val="00B955E8"/>
    <w:rsid w:val="00B957F9"/>
    <w:rsid w:val="00B958CE"/>
    <w:rsid w:val="00B973B3"/>
    <w:rsid w:val="00BA0A9F"/>
    <w:rsid w:val="00BA10EF"/>
    <w:rsid w:val="00BA16DC"/>
    <w:rsid w:val="00BA2161"/>
    <w:rsid w:val="00BA357D"/>
    <w:rsid w:val="00BA44F7"/>
    <w:rsid w:val="00BA6072"/>
    <w:rsid w:val="00BA61A0"/>
    <w:rsid w:val="00BA634D"/>
    <w:rsid w:val="00BA6634"/>
    <w:rsid w:val="00BA6D64"/>
    <w:rsid w:val="00BA7ADE"/>
    <w:rsid w:val="00BA7DBC"/>
    <w:rsid w:val="00BB06DA"/>
    <w:rsid w:val="00BB0B4C"/>
    <w:rsid w:val="00BB5D60"/>
    <w:rsid w:val="00BB5DD6"/>
    <w:rsid w:val="00BB6555"/>
    <w:rsid w:val="00BB6FBF"/>
    <w:rsid w:val="00BB747E"/>
    <w:rsid w:val="00BB7CBD"/>
    <w:rsid w:val="00BC073E"/>
    <w:rsid w:val="00BC0E2F"/>
    <w:rsid w:val="00BC0E5E"/>
    <w:rsid w:val="00BC1D64"/>
    <w:rsid w:val="00BC39CB"/>
    <w:rsid w:val="00BC4072"/>
    <w:rsid w:val="00BC4814"/>
    <w:rsid w:val="00BC4BF5"/>
    <w:rsid w:val="00BC557F"/>
    <w:rsid w:val="00BC5631"/>
    <w:rsid w:val="00BC5658"/>
    <w:rsid w:val="00BC597E"/>
    <w:rsid w:val="00BC5EC1"/>
    <w:rsid w:val="00BC6481"/>
    <w:rsid w:val="00BD0A22"/>
    <w:rsid w:val="00BD31C0"/>
    <w:rsid w:val="00BD32EF"/>
    <w:rsid w:val="00BD348B"/>
    <w:rsid w:val="00BD3DB8"/>
    <w:rsid w:val="00BD41B1"/>
    <w:rsid w:val="00BD49E0"/>
    <w:rsid w:val="00BD566F"/>
    <w:rsid w:val="00BD56EF"/>
    <w:rsid w:val="00BD792A"/>
    <w:rsid w:val="00BE08A9"/>
    <w:rsid w:val="00BE08DB"/>
    <w:rsid w:val="00BE0C5E"/>
    <w:rsid w:val="00BE0CB8"/>
    <w:rsid w:val="00BE14C8"/>
    <w:rsid w:val="00BE22EF"/>
    <w:rsid w:val="00BE2401"/>
    <w:rsid w:val="00BE3227"/>
    <w:rsid w:val="00BE4321"/>
    <w:rsid w:val="00BE49F3"/>
    <w:rsid w:val="00BE680E"/>
    <w:rsid w:val="00BF05A8"/>
    <w:rsid w:val="00BF2342"/>
    <w:rsid w:val="00BF3C40"/>
    <w:rsid w:val="00BF3DE7"/>
    <w:rsid w:val="00BF467E"/>
    <w:rsid w:val="00BF53FA"/>
    <w:rsid w:val="00BF6155"/>
    <w:rsid w:val="00BF6790"/>
    <w:rsid w:val="00BF6BCE"/>
    <w:rsid w:val="00BF6F4E"/>
    <w:rsid w:val="00BF75F8"/>
    <w:rsid w:val="00C00E85"/>
    <w:rsid w:val="00C01584"/>
    <w:rsid w:val="00C01892"/>
    <w:rsid w:val="00C02443"/>
    <w:rsid w:val="00C02526"/>
    <w:rsid w:val="00C02CD8"/>
    <w:rsid w:val="00C02D66"/>
    <w:rsid w:val="00C03192"/>
    <w:rsid w:val="00C035A8"/>
    <w:rsid w:val="00C036E8"/>
    <w:rsid w:val="00C03FCD"/>
    <w:rsid w:val="00C050C6"/>
    <w:rsid w:val="00C05D32"/>
    <w:rsid w:val="00C06317"/>
    <w:rsid w:val="00C07999"/>
    <w:rsid w:val="00C1112E"/>
    <w:rsid w:val="00C1141E"/>
    <w:rsid w:val="00C11B27"/>
    <w:rsid w:val="00C12058"/>
    <w:rsid w:val="00C12B33"/>
    <w:rsid w:val="00C12F4F"/>
    <w:rsid w:val="00C13191"/>
    <w:rsid w:val="00C13293"/>
    <w:rsid w:val="00C140C8"/>
    <w:rsid w:val="00C1437C"/>
    <w:rsid w:val="00C14D84"/>
    <w:rsid w:val="00C1502D"/>
    <w:rsid w:val="00C154E4"/>
    <w:rsid w:val="00C1631F"/>
    <w:rsid w:val="00C1709D"/>
    <w:rsid w:val="00C205F2"/>
    <w:rsid w:val="00C20FDF"/>
    <w:rsid w:val="00C21788"/>
    <w:rsid w:val="00C22D21"/>
    <w:rsid w:val="00C231F7"/>
    <w:rsid w:val="00C23251"/>
    <w:rsid w:val="00C23864"/>
    <w:rsid w:val="00C240F0"/>
    <w:rsid w:val="00C24712"/>
    <w:rsid w:val="00C25673"/>
    <w:rsid w:val="00C257D6"/>
    <w:rsid w:val="00C25A5B"/>
    <w:rsid w:val="00C25B10"/>
    <w:rsid w:val="00C25E45"/>
    <w:rsid w:val="00C26C5B"/>
    <w:rsid w:val="00C27D98"/>
    <w:rsid w:val="00C30733"/>
    <w:rsid w:val="00C3087F"/>
    <w:rsid w:val="00C30A0A"/>
    <w:rsid w:val="00C3108F"/>
    <w:rsid w:val="00C31F1E"/>
    <w:rsid w:val="00C32A11"/>
    <w:rsid w:val="00C332DB"/>
    <w:rsid w:val="00C33A21"/>
    <w:rsid w:val="00C355AF"/>
    <w:rsid w:val="00C358B9"/>
    <w:rsid w:val="00C35BAE"/>
    <w:rsid w:val="00C369FA"/>
    <w:rsid w:val="00C369FC"/>
    <w:rsid w:val="00C3780F"/>
    <w:rsid w:val="00C37BD2"/>
    <w:rsid w:val="00C41D10"/>
    <w:rsid w:val="00C41E75"/>
    <w:rsid w:val="00C43CEC"/>
    <w:rsid w:val="00C457BA"/>
    <w:rsid w:val="00C47097"/>
    <w:rsid w:val="00C5047A"/>
    <w:rsid w:val="00C505B7"/>
    <w:rsid w:val="00C51F7D"/>
    <w:rsid w:val="00C51FB9"/>
    <w:rsid w:val="00C52599"/>
    <w:rsid w:val="00C53688"/>
    <w:rsid w:val="00C53A7C"/>
    <w:rsid w:val="00C54E96"/>
    <w:rsid w:val="00C55A2E"/>
    <w:rsid w:val="00C5636E"/>
    <w:rsid w:val="00C56B1F"/>
    <w:rsid w:val="00C57542"/>
    <w:rsid w:val="00C60433"/>
    <w:rsid w:val="00C615EE"/>
    <w:rsid w:val="00C616E3"/>
    <w:rsid w:val="00C62013"/>
    <w:rsid w:val="00C62585"/>
    <w:rsid w:val="00C625C5"/>
    <w:rsid w:val="00C6308A"/>
    <w:rsid w:val="00C63963"/>
    <w:rsid w:val="00C6458C"/>
    <w:rsid w:val="00C64B77"/>
    <w:rsid w:val="00C67B1F"/>
    <w:rsid w:val="00C67CF3"/>
    <w:rsid w:val="00C67EEE"/>
    <w:rsid w:val="00C7037E"/>
    <w:rsid w:val="00C71E42"/>
    <w:rsid w:val="00C72B36"/>
    <w:rsid w:val="00C72C15"/>
    <w:rsid w:val="00C72C3E"/>
    <w:rsid w:val="00C72E9C"/>
    <w:rsid w:val="00C73701"/>
    <w:rsid w:val="00C74213"/>
    <w:rsid w:val="00C744CF"/>
    <w:rsid w:val="00C74702"/>
    <w:rsid w:val="00C74E4C"/>
    <w:rsid w:val="00C7571E"/>
    <w:rsid w:val="00C76FAE"/>
    <w:rsid w:val="00C770E3"/>
    <w:rsid w:val="00C776EB"/>
    <w:rsid w:val="00C80F08"/>
    <w:rsid w:val="00C8124F"/>
    <w:rsid w:val="00C815B8"/>
    <w:rsid w:val="00C81742"/>
    <w:rsid w:val="00C824FF"/>
    <w:rsid w:val="00C82D30"/>
    <w:rsid w:val="00C8347E"/>
    <w:rsid w:val="00C852E2"/>
    <w:rsid w:val="00C876CB"/>
    <w:rsid w:val="00C87D9D"/>
    <w:rsid w:val="00C9018C"/>
    <w:rsid w:val="00C90AEF"/>
    <w:rsid w:val="00C90F50"/>
    <w:rsid w:val="00C91268"/>
    <w:rsid w:val="00C918A7"/>
    <w:rsid w:val="00C91FBC"/>
    <w:rsid w:val="00C9222F"/>
    <w:rsid w:val="00C92649"/>
    <w:rsid w:val="00C92BA9"/>
    <w:rsid w:val="00C92D7E"/>
    <w:rsid w:val="00C94508"/>
    <w:rsid w:val="00C94530"/>
    <w:rsid w:val="00C94ACF"/>
    <w:rsid w:val="00C95F06"/>
    <w:rsid w:val="00C977E8"/>
    <w:rsid w:val="00C97A80"/>
    <w:rsid w:val="00C97E21"/>
    <w:rsid w:val="00CA006C"/>
    <w:rsid w:val="00CA06E9"/>
    <w:rsid w:val="00CA1360"/>
    <w:rsid w:val="00CA1399"/>
    <w:rsid w:val="00CA16A3"/>
    <w:rsid w:val="00CA172A"/>
    <w:rsid w:val="00CA1CF9"/>
    <w:rsid w:val="00CA1F42"/>
    <w:rsid w:val="00CA34F7"/>
    <w:rsid w:val="00CA3CE0"/>
    <w:rsid w:val="00CA4A7F"/>
    <w:rsid w:val="00CA4F63"/>
    <w:rsid w:val="00CA4FCE"/>
    <w:rsid w:val="00CA6FB9"/>
    <w:rsid w:val="00CB038B"/>
    <w:rsid w:val="00CB04A0"/>
    <w:rsid w:val="00CB08C3"/>
    <w:rsid w:val="00CB0CBA"/>
    <w:rsid w:val="00CB120A"/>
    <w:rsid w:val="00CB1FB7"/>
    <w:rsid w:val="00CB3161"/>
    <w:rsid w:val="00CB3B7D"/>
    <w:rsid w:val="00CB3F30"/>
    <w:rsid w:val="00CB4422"/>
    <w:rsid w:val="00CB5081"/>
    <w:rsid w:val="00CB5288"/>
    <w:rsid w:val="00CB546C"/>
    <w:rsid w:val="00CB62BD"/>
    <w:rsid w:val="00CB6807"/>
    <w:rsid w:val="00CB69E5"/>
    <w:rsid w:val="00CC0640"/>
    <w:rsid w:val="00CC1E35"/>
    <w:rsid w:val="00CC368E"/>
    <w:rsid w:val="00CC37CC"/>
    <w:rsid w:val="00CC47F3"/>
    <w:rsid w:val="00CC4875"/>
    <w:rsid w:val="00CC50B8"/>
    <w:rsid w:val="00CC56E1"/>
    <w:rsid w:val="00CC5C4B"/>
    <w:rsid w:val="00CC6C8B"/>
    <w:rsid w:val="00CC6D64"/>
    <w:rsid w:val="00CC7093"/>
    <w:rsid w:val="00CC7250"/>
    <w:rsid w:val="00CD0080"/>
    <w:rsid w:val="00CD0C6D"/>
    <w:rsid w:val="00CD15AF"/>
    <w:rsid w:val="00CD23FD"/>
    <w:rsid w:val="00CD2418"/>
    <w:rsid w:val="00CD3910"/>
    <w:rsid w:val="00CD3FE5"/>
    <w:rsid w:val="00CD46E7"/>
    <w:rsid w:val="00CD51DE"/>
    <w:rsid w:val="00CD5605"/>
    <w:rsid w:val="00CD581C"/>
    <w:rsid w:val="00CD5AE6"/>
    <w:rsid w:val="00CD6DF4"/>
    <w:rsid w:val="00CD710F"/>
    <w:rsid w:val="00CE0260"/>
    <w:rsid w:val="00CE0301"/>
    <w:rsid w:val="00CE0DD5"/>
    <w:rsid w:val="00CE1DFA"/>
    <w:rsid w:val="00CE26E5"/>
    <w:rsid w:val="00CE27C3"/>
    <w:rsid w:val="00CE3294"/>
    <w:rsid w:val="00CE4B6F"/>
    <w:rsid w:val="00CE6991"/>
    <w:rsid w:val="00CE7B9A"/>
    <w:rsid w:val="00CF04A0"/>
    <w:rsid w:val="00CF0F1B"/>
    <w:rsid w:val="00CF19BC"/>
    <w:rsid w:val="00CF236B"/>
    <w:rsid w:val="00CF2E4C"/>
    <w:rsid w:val="00CF2EAF"/>
    <w:rsid w:val="00CF3445"/>
    <w:rsid w:val="00CF36ED"/>
    <w:rsid w:val="00CF3EAE"/>
    <w:rsid w:val="00CF4ECF"/>
    <w:rsid w:val="00CF5171"/>
    <w:rsid w:val="00CF5D6F"/>
    <w:rsid w:val="00CF5F96"/>
    <w:rsid w:val="00CF6B5C"/>
    <w:rsid w:val="00CF7469"/>
    <w:rsid w:val="00D0055F"/>
    <w:rsid w:val="00D01A04"/>
    <w:rsid w:val="00D02328"/>
    <w:rsid w:val="00D027CF"/>
    <w:rsid w:val="00D02BF0"/>
    <w:rsid w:val="00D02C5A"/>
    <w:rsid w:val="00D02F0A"/>
    <w:rsid w:val="00D03766"/>
    <w:rsid w:val="00D03F77"/>
    <w:rsid w:val="00D0422F"/>
    <w:rsid w:val="00D044C3"/>
    <w:rsid w:val="00D04C82"/>
    <w:rsid w:val="00D054AC"/>
    <w:rsid w:val="00D05710"/>
    <w:rsid w:val="00D063F3"/>
    <w:rsid w:val="00D0690E"/>
    <w:rsid w:val="00D06E82"/>
    <w:rsid w:val="00D07D92"/>
    <w:rsid w:val="00D10C2B"/>
    <w:rsid w:val="00D11242"/>
    <w:rsid w:val="00D11DD1"/>
    <w:rsid w:val="00D12011"/>
    <w:rsid w:val="00D120B4"/>
    <w:rsid w:val="00D12985"/>
    <w:rsid w:val="00D12DCE"/>
    <w:rsid w:val="00D13A87"/>
    <w:rsid w:val="00D147FF"/>
    <w:rsid w:val="00D148CD"/>
    <w:rsid w:val="00D1609B"/>
    <w:rsid w:val="00D167EF"/>
    <w:rsid w:val="00D16FD2"/>
    <w:rsid w:val="00D16FF9"/>
    <w:rsid w:val="00D17CE9"/>
    <w:rsid w:val="00D20034"/>
    <w:rsid w:val="00D2093D"/>
    <w:rsid w:val="00D212C4"/>
    <w:rsid w:val="00D21D97"/>
    <w:rsid w:val="00D22296"/>
    <w:rsid w:val="00D224F3"/>
    <w:rsid w:val="00D22921"/>
    <w:rsid w:val="00D23677"/>
    <w:rsid w:val="00D251BC"/>
    <w:rsid w:val="00D269D3"/>
    <w:rsid w:val="00D27B2C"/>
    <w:rsid w:val="00D27D70"/>
    <w:rsid w:val="00D3019B"/>
    <w:rsid w:val="00D3041F"/>
    <w:rsid w:val="00D30E9D"/>
    <w:rsid w:val="00D31680"/>
    <w:rsid w:val="00D317DA"/>
    <w:rsid w:val="00D32205"/>
    <w:rsid w:val="00D335CD"/>
    <w:rsid w:val="00D33AD0"/>
    <w:rsid w:val="00D340AE"/>
    <w:rsid w:val="00D34A31"/>
    <w:rsid w:val="00D34DEA"/>
    <w:rsid w:val="00D353DA"/>
    <w:rsid w:val="00D35E26"/>
    <w:rsid w:val="00D35FA9"/>
    <w:rsid w:val="00D3727A"/>
    <w:rsid w:val="00D37C97"/>
    <w:rsid w:val="00D40FEE"/>
    <w:rsid w:val="00D41370"/>
    <w:rsid w:val="00D414C7"/>
    <w:rsid w:val="00D41943"/>
    <w:rsid w:val="00D41BE4"/>
    <w:rsid w:val="00D4297D"/>
    <w:rsid w:val="00D43235"/>
    <w:rsid w:val="00D432D0"/>
    <w:rsid w:val="00D43585"/>
    <w:rsid w:val="00D4411E"/>
    <w:rsid w:val="00D44C83"/>
    <w:rsid w:val="00D4517F"/>
    <w:rsid w:val="00D45D38"/>
    <w:rsid w:val="00D462D8"/>
    <w:rsid w:val="00D46525"/>
    <w:rsid w:val="00D46F7C"/>
    <w:rsid w:val="00D51548"/>
    <w:rsid w:val="00D523A6"/>
    <w:rsid w:val="00D5257C"/>
    <w:rsid w:val="00D52BD7"/>
    <w:rsid w:val="00D53AE7"/>
    <w:rsid w:val="00D54863"/>
    <w:rsid w:val="00D54E6A"/>
    <w:rsid w:val="00D552E3"/>
    <w:rsid w:val="00D55B62"/>
    <w:rsid w:val="00D56284"/>
    <w:rsid w:val="00D60300"/>
    <w:rsid w:val="00D60403"/>
    <w:rsid w:val="00D6089D"/>
    <w:rsid w:val="00D612B0"/>
    <w:rsid w:val="00D613FD"/>
    <w:rsid w:val="00D61A84"/>
    <w:rsid w:val="00D6482C"/>
    <w:rsid w:val="00D64F64"/>
    <w:rsid w:val="00D65A71"/>
    <w:rsid w:val="00D65A8E"/>
    <w:rsid w:val="00D65F16"/>
    <w:rsid w:val="00D663E8"/>
    <w:rsid w:val="00D668C4"/>
    <w:rsid w:val="00D66D82"/>
    <w:rsid w:val="00D66DDF"/>
    <w:rsid w:val="00D671E3"/>
    <w:rsid w:val="00D67C68"/>
    <w:rsid w:val="00D7042D"/>
    <w:rsid w:val="00D716A9"/>
    <w:rsid w:val="00D71FDD"/>
    <w:rsid w:val="00D7249A"/>
    <w:rsid w:val="00D730CD"/>
    <w:rsid w:val="00D74DF1"/>
    <w:rsid w:val="00D74FB6"/>
    <w:rsid w:val="00D7523B"/>
    <w:rsid w:val="00D753BF"/>
    <w:rsid w:val="00D7652A"/>
    <w:rsid w:val="00D767ED"/>
    <w:rsid w:val="00D802F3"/>
    <w:rsid w:val="00D806AC"/>
    <w:rsid w:val="00D808FB"/>
    <w:rsid w:val="00D80AA2"/>
    <w:rsid w:val="00D80F64"/>
    <w:rsid w:val="00D81C9B"/>
    <w:rsid w:val="00D81F88"/>
    <w:rsid w:val="00D83D2A"/>
    <w:rsid w:val="00D83DF9"/>
    <w:rsid w:val="00D87B25"/>
    <w:rsid w:val="00D90C33"/>
    <w:rsid w:val="00D90ED8"/>
    <w:rsid w:val="00D91B2B"/>
    <w:rsid w:val="00D91E58"/>
    <w:rsid w:val="00D92B5B"/>
    <w:rsid w:val="00D92EC0"/>
    <w:rsid w:val="00D93405"/>
    <w:rsid w:val="00D9364F"/>
    <w:rsid w:val="00D9427F"/>
    <w:rsid w:val="00D9512C"/>
    <w:rsid w:val="00D9700E"/>
    <w:rsid w:val="00D9752C"/>
    <w:rsid w:val="00D97A5B"/>
    <w:rsid w:val="00DA07DB"/>
    <w:rsid w:val="00DA1728"/>
    <w:rsid w:val="00DA1F61"/>
    <w:rsid w:val="00DA24B0"/>
    <w:rsid w:val="00DA2F0F"/>
    <w:rsid w:val="00DA3408"/>
    <w:rsid w:val="00DA382F"/>
    <w:rsid w:val="00DA450D"/>
    <w:rsid w:val="00DA466E"/>
    <w:rsid w:val="00DA4E46"/>
    <w:rsid w:val="00DA594B"/>
    <w:rsid w:val="00DA659C"/>
    <w:rsid w:val="00DA689F"/>
    <w:rsid w:val="00DA7805"/>
    <w:rsid w:val="00DB026B"/>
    <w:rsid w:val="00DB0587"/>
    <w:rsid w:val="00DB05AC"/>
    <w:rsid w:val="00DB17C4"/>
    <w:rsid w:val="00DB1B13"/>
    <w:rsid w:val="00DB370B"/>
    <w:rsid w:val="00DB40E5"/>
    <w:rsid w:val="00DB5877"/>
    <w:rsid w:val="00DB7194"/>
    <w:rsid w:val="00DB7311"/>
    <w:rsid w:val="00DB7EF9"/>
    <w:rsid w:val="00DC03EB"/>
    <w:rsid w:val="00DC0D4D"/>
    <w:rsid w:val="00DC1B19"/>
    <w:rsid w:val="00DC3A49"/>
    <w:rsid w:val="00DC5ABB"/>
    <w:rsid w:val="00DC60FC"/>
    <w:rsid w:val="00DC664B"/>
    <w:rsid w:val="00DC6B50"/>
    <w:rsid w:val="00DC7873"/>
    <w:rsid w:val="00DC7A91"/>
    <w:rsid w:val="00DC7E6D"/>
    <w:rsid w:val="00DC7FE8"/>
    <w:rsid w:val="00DD0143"/>
    <w:rsid w:val="00DD024E"/>
    <w:rsid w:val="00DD070C"/>
    <w:rsid w:val="00DD0E31"/>
    <w:rsid w:val="00DD1ABB"/>
    <w:rsid w:val="00DD2039"/>
    <w:rsid w:val="00DD2B25"/>
    <w:rsid w:val="00DD35BB"/>
    <w:rsid w:val="00DD4360"/>
    <w:rsid w:val="00DD4B65"/>
    <w:rsid w:val="00DD4E57"/>
    <w:rsid w:val="00DD4E82"/>
    <w:rsid w:val="00DD515A"/>
    <w:rsid w:val="00DD5336"/>
    <w:rsid w:val="00DD5C9A"/>
    <w:rsid w:val="00DD6165"/>
    <w:rsid w:val="00DD6BB5"/>
    <w:rsid w:val="00DD6FFB"/>
    <w:rsid w:val="00DD7101"/>
    <w:rsid w:val="00DD7196"/>
    <w:rsid w:val="00DD7644"/>
    <w:rsid w:val="00DD7A66"/>
    <w:rsid w:val="00DE0DA6"/>
    <w:rsid w:val="00DE0FAB"/>
    <w:rsid w:val="00DE2500"/>
    <w:rsid w:val="00DE3150"/>
    <w:rsid w:val="00DE3499"/>
    <w:rsid w:val="00DE3E33"/>
    <w:rsid w:val="00DE4363"/>
    <w:rsid w:val="00DE61C1"/>
    <w:rsid w:val="00DE7158"/>
    <w:rsid w:val="00DE7957"/>
    <w:rsid w:val="00DF0231"/>
    <w:rsid w:val="00DF047C"/>
    <w:rsid w:val="00DF0A8B"/>
    <w:rsid w:val="00DF0BB6"/>
    <w:rsid w:val="00DF1087"/>
    <w:rsid w:val="00DF1265"/>
    <w:rsid w:val="00DF1F30"/>
    <w:rsid w:val="00DF2047"/>
    <w:rsid w:val="00DF2BAD"/>
    <w:rsid w:val="00DF2C29"/>
    <w:rsid w:val="00DF4CB8"/>
    <w:rsid w:val="00DF4E74"/>
    <w:rsid w:val="00DF6E62"/>
    <w:rsid w:val="00DF7021"/>
    <w:rsid w:val="00DF73AB"/>
    <w:rsid w:val="00DF74CD"/>
    <w:rsid w:val="00DF7B5B"/>
    <w:rsid w:val="00E01109"/>
    <w:rsid w:val="00E011AD"/>
    <w:rsid w:val="00E01458"/>
    <w:rsid w:val="00E01FA7"/>
    <w:rsid w:val="00E02CB1"/>
    <w:rsid w:val="00E03945"/>
    <w:rsid w:val="00E04604"/>
    <w:rsid w:val="00E0515D"/>
    <w:rsid w:val="00E05385"/>
    <w:rsid w:val="00E05512"/>
    <w:rsid w:val="00E05A5E"/>
    <w:rsid w:val="00E0603E"/>
    <w:rsid w:val="00E06E1B"/>
    <w:rsid w:val="00E071F7"/>
    <w:rsid w:val="00E0782F"/>
    <w:rsid w:val="00E10976"/>
    <w:rsid w:val="00E112D7"/>
    <w:rsid w:val="00E11D3A"/>
    <w:rsid w:val="00E1296B"/>
    <w:rsid w:val="00E13FA0"/>
    <w:rsid w:val="00E14C30"/>
    <w:rsid w:val="00E14ED7"/>
    <w:rsid w:val="00E152F2"/>
    <w:rsid w:val="00E15571"/>
    <w:rsid w:val="00E16D2C"/>
    <w:rsid w:val="00E16D4F"/>
    <w:rsid w:val="00E20A19"/>
    <w:rsid w:val="00E215E5"/>
    <w:rsid w:val="00E215EC"/>
    <w:rsid w:val="00E216C7"/>
    <w:rsid w:val="00E2209F"/>
    <w:rsid w:val="00E224EF"/>
    <w:rsid w:val="00E23333"/>
    <w:rsid w:val="00E24183"/>
    <w:rsid w:val="00E245B0"/>
    <w:rsid w:val="00E2488A"/>
    <w:rsid w:val="00E24A80"/>
    <w:rsid w:val="00E253E9"/>
    <w:rsid w:val="00E255A6"/>
    <w:rsid w:val="00E2578D"/>
    <w:rsid w:val="00E26777"/>
    <w:rsid w:val="00E27716"/>
    <w:rsid w:val="00E304E5"/>
    <w:rsid w:val="00E31D87"/>
    <w:rsid w:val="00E32859"/>
    <w:rsid w:val="00E33581"/>
    <w:rsid w:val="00E336D1"/>
    <w:rsid w:val="00E33BA8"/>
    <w:rsid w:val="00E33DFF"/>
    <w:rsid w:val="00E345F8"/>
    <w:rsid w:val="00E353D0"/>
    <w:rsid w:val="00E3545C"/>
    <w:rsid w:val="00E35A3D"/>
    <w:rsid w:val="00E35E09"/>
    <w:rsid w:val="00E3748F"/>
    <w:rsid w:val="00E37A5C"/>
    <w:rsid w:val="00E40475"/>
    <w:rsid w:val="00E40F8B"/>
    <w:rsid w:val="00E412FB"/>
    <w:rsid w:val="00E41478"/>
    <w:rsid w:val="00E4206A"/>
    <w:rsid w:val="00E42E5B"/>
    <w:rsid w:val="00E43403"/>
    <w:rsid w:val="00E43E69"/>
    <w:rsid w:val="00E44279"/>
    <w:rsid w:val="00E4430D"/>
    <w:rsid w:val="00E44367"/>
    <w:rsid w:val="00E443CE"/>
    <w:rsid w:val="00E44C5E"/>
    <w:rsid w:val="00E44E59"/>
    <w:rsid w:val="00E469D0"/>
    <w:rsid w:val="00E47679"/>
    <w:rsid w:val="00E47F11"/>
    <w:rsid w:val="00E5057D"/>
    <w:rsid w:val="00E50B95"/>
    <w:rsid w:val="00E51352"/>
    <w:rsid w:val="00E5190D"/>
    <w:rsid w:val="00E52B50"/>
    <w:rsid w:val="00E538E8"/>
    <w:rsid w:val="00E539EC"/>
    <w:rsid w:val="00E54BB1"/>
    <w:rsid w:val="00E54E49"/>
    <w:rsid w:val="00E5529C"/>
    <w:rsid w:val="00E57560"/>
    <w:rsid w:val="00E61C2C"/>
    <w:rsid w:val="00E62169"/>
    <w:rsid w:val="00E62F0A"/>
    <w:rsid w:val="00E636A9"/>
    <w:rsid w:val="00E652A7"/>
    <w:rsid w:val="00E6594D"/>
    <w:rsid w:val="00E65B1B"/>
    <w:rsid w:val="00E6721C"/>
    <w:rsid w:val="00E67BD9"/>
    <w:rsid w:val="00E702EB"/>
    <w:rsid w:val="00E71871"/>
    <w:rsid w:val="00E744D0"/>
    <w:rsid w:val="00E74C42"/>
    <w:rsid w:val="00E75794"/>
    <w:rsid w:val="00E7633E"/>
    <w:rsid w:val="00E76696"/>
    <w:rsid w:val="00E7775F"/>
    <w:rsid w:val="00E8004F"/>
    <w:rsid w:val="00E80201"/>
    <w:rsid w:val="00E81BD8"/>
    <w:rsid w:val="00E81E7B"/>
    <w:rsid w:val="00E82077"/>
    <w:rsid w:val="00E82825"/>
    <w:rsid w:val="00E82C7B"/>
    <w:rsid w:val="00E831CD"/>
    <w:rsid w:val="00E83325"/>
    <w:rsid w:val="00E83E1E"/>
    <w:rsid w:val="00E84F58"/>
    <w:rsid w:val="00E85174"/>
    <w:rsid w:val="00E85433"/>
    <w:rsid w:val="00E859A8"/>
    <w:rsid w:val="00E902AC"/>
    <w:rsid w:val="00E926FE"/>
    <w:rsid w:val="00E92A61"/>
    <w:rsid w:val="00E9399D"/>
    <w:rsid w:val="00E94AFC"/>
    <w:rsid w:val="00E95443"/>
    <w:rsid w:val="00E961A0"/>
    <w:rsid w:val="00E961FC"/>
    <w:rsid w:val="00E9627A"/>
    <w:rsid w:val="00E96A16"/>
    <w:rsid w:val="00E977B8"/>
    <w:rsid w:val="00EA0153"/>
    <w:rsid w:val="00EA077B"/>
    <w:rsid w:val="00EA146F"/>
    <w:rsid w:val="00EA1CD5"/>
    <w:rsid w:val="00EA213A"/>
    <w:rsid w:val="00EA30D3"/>
    <w:rsid w:val="00EA37FC"/>
    <w:rsid w:val="00EA3A4A"/>
    <w:rsid w:val="00EA3B42"/>
    <w:rsid w:val="00EA3E9E"/>
    <w:rsid w:val="00EA4084"/>
    <w:rsid w:val="00EA417A"/>
    <w:rsid w:val="00EA424E"/>
    <w:rsid w:val="00EA433E"/>
    <w:rsid w:val="00EA4F56"/>
    <w:rsid w:val="00EA63F6"/>
    <w:rsid w:val="00EA651E"/>
    <w:rsid w:val="00EA7BFE"/>
    <w:rsid w:val="00EA7C22"/>
    <w:rsid w:val="00EB03BA"/>
    <w:rsid w:val="00EB03D9"/>
    <w:rsid w:val="00EB14BF"/>
    <w:rsid w:val="00EB1B56"/>
    <w:rsid w:val="00EB237B"/>
    <w:rsid w:val="00EB3FB5"/>
    <w:rsid w:val="00EB415F"/>
    <w:rsid w:val="00EB4309"/>
    <w:rsid w:val="00EB454D"/>
    <w:rsid w:val="00EB45AB"/>
    <w:rsid w:val="00EB4621"/>
    <w:rsid w:val="00EB5A0E"/>
    <w:rsid w:val="00EB61B0"/>
    <w:rsid w:val="00EB6524"/>
    <w:rsid w:val="00EB6936"/>
    <w:rsid w:val="00EC006B"/>
    <w:rsid w:val="00EC0C79"/>
    <w:rsid w:val="00EC13AF"/>
    <w:rsid w:val="00EC3903"/>
    <w:rsid w:val="00EC4321"/>
    <w:rsid w:val="00EC4C3E"/>
    <w:rsid w:val="00EC565F"/>
    <w:rsid w:val="00EC5D3B"/>
    <w:rsid w:val="00EC5E0B"/>
    <w:rsid w:val="00EC68D4"/>
    <w:rsid w:val="00EC6D9C"/>
    <w:rsid w:val="00EC7514"/>
    <w:rsid w:val="00ED008A"/>
    <w:rsid w:val="00ED01CB"/>
    <w:rsid w:val="00ED1871"/>
    <w:rsid w:val="00ED1C4E"/>
    <w:rsid w:val="00ED3051"/>
    <w:rsid w:val="00ED325E"/>
    <w:rsid w:val="00ED46F9"/>
    <w:rsid w:val="00ED4E6E"/>
    <w:rsid w:val="00ED4FAF"/>
    <w:rsid w:val="00ED51E6"/>
    <w:rsid w:val="00ED5A70"/>
    <w:rsid w:val="00ED5ABA"/>
    <w:rsid w:val="00ED694C"/>
    <w:rsid w:val="00ED6A67"/>
    <w:rsid w:val="00ED6A9D"/>
    <w:rsid w:val="00ED705B"/>
    <w:rsid w:val="00ED70A5"/>
    <w:rsid w:val="00ED7ACB"/>
    <w:rsid w:val="00ED7BAF"/>
    <w:rsid w:val="00EE00DA"/>
    <w:rsid w:val="00EE038B"/>
    <w:rsid w:val="00EE0594"/>
    <w:rsid w:val="00EE11DA"/>
    <w:rsid w:val="00EE2722"/>
    <w:rsid w:val="00EE2AF2"/>
    <w:rsid w:val="00EE2D30"/>
    <w:rsid w:val="00EE3DFC"/>
    <w:rsid w:val="00EE3F7C"/>
    <w:rsid w:val="00EE489A"/>
    <w:rsid w:val="00EE513A"/>
    <w:rsid w:val="00EE52A9"/>
    <w:rsid w:val="00EE59EE"/>
    <w:rsid w:val="00EE5B64"/>
    <w:rsid w:val="00EE6102"/>
    <w:rsid w:val="00EE683C"/>
    <w:rsid w:val="00EE6A8E"/>
    <w:rsid w:val="00EE6FF2"/>
    <w:rsid w:val="00EE7142"/>
    <w:rsid w:val="00EE7E54"/>
    <w:rsid w:val="00EF0433"/>
    <w:rsid w:val="00EF0519"/>
    <w:rsid w:val="00EF071B"/>
    <w:rsid w:val="00EF0A88"/>
    <w:rsid w:val="00EF1231"/>
    <w:rsid w:val="00EF1BA0"/>
    <w:rsid w:val="00EF1C34"/>
    <w:rsid w:val="00EF223C"/>
    <w:rsid w:val="00EF2361"/>
    <w:rsid w:val="00EF259F"/>
    <w:rsid w:val="00EF270A"/>
    <w:rsid w:val="00EF2972"/>
    <w:rsid w:val="00EF2F69"/>
    <w:rsid w:val="00EF4636"/>
    <w:rsid w:val="00EF4EEF"/>
    <w:rsid w:val="00EF5072"/>
    <w:rsid w:val="00EF582B"/>
    <w:rsid w:val="00EF5C80"/>
    <w:rsid w:val="00EF64EE"/>
    <w:rsid w:val="00EF67BE"/>
    <w:rsid w:val="00EF7B45"/>
    <w:rsid w:val="00F00000"/>
    <w:rsid w:val="00F00DA8"/>
    <w:rsid w:val="00F01CF0"/>
    <w:rsid w:val="00F02AD8"/>
    <w:rsid w:val="00F03204"/>
    <w:rsid w:val="00F03601"/>
    <w:rsid w:val="00F0385C"/>
    <w:rsid w:val="00F038E1"/>
    <w:rsid w:val="00F03EDE"/>
    <w:rsid w:val="00F04894"/>
    <w:rsid w:val="00F04BC1"/>
    <w:rsid w:val="00F04D31"/>
    <w:rsid w:val="00F055A1"/>
    <w:rsid w:val="00F058DC"/>
    <w:rsid w:val="00F05B56"/>
    <w:rsid w:val="00F06359"/>
    <w:rsid w:val="00F06D2F"/>
    <w:rsid w:val="00F07CF3"/>
    <w:rsid w:val="00F1064D"/>
    <w:rsid w:val="00F10F61"/>
    <w:rsid w:val="00F11056"/>
    <w:rsid w:val="00F11871"/>
    <w:rsid w:val="00F11FC6"/>
    <w:rsid w:val="00F120AB"/>
    <w:rsid w:val="00F124DB"/>
    <w:rsid w:val="00F1388E"/>
    <w:rsid w:val="00F13F97"/>
    <w:rsid w:val="00F140B6"/>
    <w:rsid w:val="00F14297"/>
    <w:rsid w:val="00F1429B"/>
    <w:rsid w:val="00F14383"/>
    <w:rsid w:val="00F145A3"/>
    <w:rsid w:val="00F14AC6"/>
    <w:rsid w:val="00F14B23"/>
    <w:rsid w:val="00F1684B"/>
    <w:rsid w:val="00F16BB0"/>
    <w:rsid w:val="00F17939"/>
    <w:rsid w:val="00F17CAF"/>
    <w:rsid w:val="00F2059C"/>
    <w:rsid w:val="00F207C5"/>
    <w:rsid w:val="00F20E54"/>
    <w:rsid w:val="00F211A5"/>
    <w:rsid w:val="00F214EA"/>
    <w:rsid w:val="00F216BB"/>
    <w:rsid w:val="00F21BC0"/>
    <w:rsid w:val="00F22F6C"/>
    <w:rsid w:val="00F24032"/>
    <w:rsid w:val="00F26851"/>
    <w:rsid w:val="00F26D6C"/>
    <w:rsid w:val="00F270E5"/>
    <w:rsid w:val="00F27A17"/>
    <w:rsid w:val="00F320B3"/>
    <w:rsid w:val="00F331ED"/>
    <w:rsid w:val="00F335D3"/>
    <w:rsid w:val="00F33647"/>
    <w:rsid w:val="00F33FA7"/>
    <w:rsid w:val="00F341FF"/>
    <w:rsid w:val="00F34E4C"/>
    <w:rsid w:val="00F365FA"/>
    <w:rsid w:val="00F366B7"/>
    <w:rsid w:val="00F36FC4"/>
    <w:rsid w:val="00F37C23"/>
    <w:rsid w:val="00F404DC"/>
    <w:rsid w:val="00F4127D"/>
    <w:rsid w:val="00F41953"/>
    <w:rsid w:val="00F41A90"/>
    <w:rsid w:val="00F42321"/>
    <w:rsid w:val="00F42665"/>
    <w:rsid w:val="00F42A04"/>
    <w:rsid w:val="00F42CBE"/>
    <w:rsid w:val="00F42DC1"/>
    <w:rsid w:val="00F43456"/>
    <w:rsid w:val="00F435D3"/>
    <w:rsid w:val="00F43862"/>
    <w:rsid w:val="00F4441B"/>
    <w:rsid w:val="00F4525E"/>
    <w:rsid w:val="00F45801"/>
    <w:rsid w:val="00F45AE1"/>
    <w:rsid w:val="00F45E7D"/>
    <w:rsid w:val="00F47653"/>
    <w:rsid w:val="00F47CE1"/>
    <w:rsid w:val="00F505F9"/>
    <w:rsid w:val="00F508F4"/>
    <w:rsid w:val="00F50D8B"/>
    <w:rsid w:val="00F51693"/>
    <w:rsid w:val="00F51AB8"/>
    <w:rsid w:val="00F51EB2"/>
    <w:rsid w:val="00F524D2"/>
    <w:rsid w:val="00F525D8"/>
    <w:rsid w:val="00F53352"/>
    <w:rsid w:val="00F53761"/>
    <w:rsid w:val="00F53913"/>
    <w:rsid w:val="00F53B1F"/>
    <w:rsid w:val="00F53C26"/>
    <w:rsid w:val="00F5579C"/>
    <w:rsid w:val="00F55918"/>
    <w:rsid w:val="00F55ADA"/>
    <w:rsid w:val="00F6068B"/>
    <w:rsid w:val="00F609C9"/>
    <w:rsid w:val="00F6173C"/>
    <w:rsid w:val="00F61A4B"/>
    <w:rsid w:val="00F62651"/>
    <w:rsid w:val="00F62898"/>
    <w:rsid w:val="00F62DE6"/>
    <w:rsid w:val="00F63483"/>
    <w:rsid w:val="00F638B7"/>
    <w:rsid w:val="00F63B20"/>
    <w:rsid w:val="00F63E70"/>
    <w:rsid w:val="00F6448A"/>
    <w:rsid w:val="00F64EFE"/>
    <w:rsid w:val="00F64FD5"/>
    <w:rsid w:val="00F6717F"/>
    <w:rsid w:val="00F6755C"/>
    <w:rsid w:val="00F71A1F"/>
    <w:rsid w:val="00F72D9A"/>
    <w:rsid w:val="00F730DA"/>
    <w:rsid w:val="00F73A15"/>
    <w:rsid w:val="00F73A9F"/>
    <w:rsid w:val="00F753D2"/>
    <w:rsid w:val="00F75459"/>
    <w:rsid w:val="00F7559E"/>
    <w:rsid w:val="00F75F59"/>
    <w:rsid w:val="00F761A8"/>
    <w:rsid w:val="00F76784"/>
    <w:rsid w:val="00F76CA5"/>
    <w:rsid w:val="00F771C9"/>
    <w:rsid w:val="00F80070"/>
    <w:rsid w:val="00F80298"/>
    <w:rsid w:val="00F806EC"/>
    <w:rsid w:val="00F80955"/>
    <w:rsid w:val="00F80A26"/>
    <w:rsid w:val="00F8154A"/>
    <w:rsid w:val="00F815D3"/>
    <w:rsid w:val="00F81681"/>
    <w:rsid w:val="00F82BEF"/>
    <w:rsid w:val="00F82FAA"/>
    <w:rsid w:val="00F83B08"/>
    <w:rsid w:val="00F83BAE"/>
    <w:rsid w:val="00F84240"/>
    <w:rsid w:val="00F84DC3"/>
    <w:rsid w:val="00F85E2D"/>
    <w:rsid w:val="00F87516"/>
    <w:rsid w:val="00F87C16"/>
    <w:rsid w:val="00F87D32"/>
    <w:rsid w:val="00F901F4"/>
    <w:rsid w:val="00F905E9"/>
    <w:rsid w:val="00F90705"/>
    <w:rsid w:val="00F90AC6"/>
    <w:rsid w:val="00F919CD"/>
    <w:rsid w:val="00F91FEE"/>
    <w:rsid w:val="00F92D4F"/>
    <w:rsid w:val="00F94105"/>
    <w:rsid w:val="00F9574F"/>
    <w:rsid w:val="00F95DE2"/>
    <w:rsid w:val="00F96211"/>
    <w:rsid w:val="00F963C3"/>
    <w:rsid w:val="00F968DF"/>
    <w:rsid w:val="00F96C22"/>
    <w:rsid w:val="00F974C3"/>
    <w:rsid w:val="00FA027E"/>
    <w:rsid w:val="00FA076A"/>
    <w:rsid w:val="00FA1008"/>
    <w:rsid w:val="00FA13DF"/>
    <w:rsid w:val="00FA1B31"/>
    <w:rsid w:val="00FA244F"/>
    <w:rsid w:val="00FA25EA"/>
    <w:rsid w:val="00FA26AC"/>
    <w:rsid w:val="00FA3186"/>
    <w:rsid w:val="00FA3837"/>
    <w:rsid w:val="00FA4545"/>
    <w:rsid w:val="00FA4DA3"/>
    <w:rsid w:val="00FA5521"/>
    <w:rsid w:val="00FA6368"/>
    <w:rsid w:val="00FA661C"/>
    <w:rsid w:val="00FA69A5"/>
    <w:rsid w:val="00FA6B21"/>
    <w:rsid w:val="00FA7476"/>
    <w:rsid w:val="00FA7ABC"/>
    <w:rsid w:val="00FA7AFD"/>
    <w:rsid w:val="00FB0580"/>
    <w:rsid w:val="00FB0A92"/>
    <w:rsid w:val="00FB0B57"/>
    <w:rsid w:val="00FB0EDF"/>
    <w:rsid w:val="00FB1255"/>
    <w:rsid w:val="00FB1A09"/>
    <w:rsid w:val="00FB1A58"/>
    <w:rsid w:val="00FB1DDD"/>
    <w:rsid w:val="00FB2FC5"/>
    <w:rsid w:val="00FB3401"/>
    <w:rsid w:val="00FB3FD4"/>
    <w:rsid w:val="00FB41B6"/>
    <w:rsid w:val="00FB4C2B"/>
    <w:rsid w:val="00FB4C70"/>
    <w:rsid w:val="00FB4CBF"/>
    <w:rsid w:val="00FB5559"/>
    <w:rsid w:val="00FB5BD9"/>
    <w:rsid w:val="00FB61DB"/>
    <w:rsid w:val="00FB6271"/>
    <w:rsid w:val="00FB6492"/>
    <w:rsid w:val="00FB6660"/>
    <w:rsid w:val="00FB73FA"/>
    <w:rsid w:val="00FC18BD"/>
    <w:rsid w:val="00FC35D0"/>
    <w:rsid w:val="00FC3A0D"/>
    <w:rsid w:val="00FC40DF"/>
    <w:rsid w:val="00FC41EE"/>
    <w:rsid w:val="00FC4753"/>
    <w:rsid w:val="00FC4BF7"/>
    <w:rsid w:val="00FC526A"/>
    <w:rsid w:val="00FC5F36"/>
    <w:rsid w:val="00FC5FE9"/>
    <w:rsid w:val="00FC635B"/>
    <w:rsid w:val="00FC64D1"/>
    <w:rsid w:val="00FC76AF"/>
    <w:rsid w:val="00FC7A99"/>
    <w:rsid w:val="00FD055E"/>
    <w:rsid w:val="00FD0D91"/>
    <w:rsid w:val="00FD0F67"/>
    <w:rsid w:val="00FD1003"/>
    <w:rsid w:val="00FD1036"/>
    <w:rsid w:val="00FD129B"/>
    <w:rsid w:val="00FD25F3"/>
    <w:rsid w:val="00FD3048"/>
    <w:rsid w:val="00FD3A1E"/>
    <w:rsid w:val="00FD4035"/>
    <w:rsid w:val="00FD50C0"/>
    <w:rsid w:val="00FD5322"/>
    <w:rsid w:val="00FD6D69"/>
    <w:rsid w:val="00FD70F7"/>
    <w:rsid w:val="00FD79A7"/>
    <w:rsid w:val="00FE0488"/>
    <w:rsid w:val="00FE1E0E"/>
    <w:rsid w:val="00FE2012"/>
    <w:rsid w:val="00FE257D"/>
    <w:rsid w:val="00FE2B35"/>
    <w:rsid w:val="00FE329E"/>
    <w:rsid w:val="00FE3350"/>
    <w:rsid w:val="00FE4E41"/>
    <w:rsid w:val="00FE4E69"/>
    <w:rsid w:val="00FE5421"/>
    <w:rsid w:val="00FE5EB3"/>
    <w:rsid w:val="00FE63CD"/>
    <w:rsid w:val="00FE6FA8"/>
    <w:rsid w:val="00FE7092"/>
    <w:rsid w:val="00FE764A"/>
    <w:rsid w:val="00FE7996"/>
    <w:rsid w:val="00FE7E8C"/>
    <w:rsid w:val="00FF0354"/>
    <w:rsid w:val="00FF1403"/>
    <w:rsid w:val="00FF14DD"/>
    <w:rsid w:val="00FF1E84"/>
    <w:rsid w:val="00FF26FE"/>
    <w:rsid w:val="00FF2A22"/>
    <w:rsid w:val="00FF3116"/>
    <w:rsid w:val="00FF470C"/>
    <w:rsid w:val="00FF500D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70A30"/>
  <w15:docId w15:val="{07A58EAA-1B15-4A70-A84E-71C04B25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94838"/>
    <w:pPr>
      <w:spacing w:before="120"/>
      <w:ind w:firstLine="709"/>
      <w:jc w:val="both"/>
    </w:pPr>
    <w:rPr>
      <w:sz w:val="24"/>
    </w:rPr>
  </w:style>
  <w:style w:type="paragraph" w:styleId="10">
    <w:name w:val="heading 1"/>
    <w:basedOn w:val="a3"/>
    <w:next w:val="a3"/>
    <w:link w:val="11"/>
    <w:qFormat/>
    <w:rsid w:val="00B83FE3"/>
    <w:pPr>
      <w:widowControl w:val="0"/>
      <w:tabs>
        <w:tab w:val="num" w:pos="432"/>
      </w:tabs>
      <w:spacing w:before="360" w:after="360" w:line="276" w:lineRule="auto"/>
      <w:ind w:left="709" w:hanging="709"/>
      <w:jc w:val="left"/>
      <w:outlineLvl w:val="0"/>
    </w:pPr>
    <w:rPr>
      <w:b/>
      <w:sz w:val="28"/>
    </w:rPr>
  </w:style>
  <w:style w:type="paragraph" w:styleId="2">
    <w:name w:val="heading 2"/>
    <w:aliases w:val="2,2 headline,2 headline Ciae,22,CHS,Caaieiaie 2 Ciae Ciae,Caaieiaie 2 Ciae1,H2,H2 Ciae Ciae,H2 Ciae1,Heading 2 Hidden,Numbered text 3,Numbered text 3 Ciae Ciae,Numbered text 3 Ciae1,h,h Ciae,h2,h2 Ciae Ciae,h2 Ciae1,headline,headline Ciae,l2"/>
    <w:basedOn w:val="a3"/>
    <w:next w:val="a3"/>
    <w:link w:val="20"/>
    <w:qFormat/>
    <w:rsid w:val="00B83FE3"/>
    <w:pPr>
      <w:keepNext/>
      <w:tabs>
        <w:tab w:val="num" w:pos="576"/>
      </w:tabs>
      <w:ind w:left="576" w:hanging="576"/>
      <w:jc w:val="left"/>
      <w:outlineLvl w:val="1"/>
    </w:pPr>
    <w:rPr>
      <w:b/>
      <w:sz w:val="28"/>
    </w:rPr>
  </w:style>
  <w:style w:type="paragraph" w:styleId="3">
    <w:name w:val="heading 3"/>
    <w:basedOn w:val="a3"/>
    <w:next w:val="a3"/>
    <w:link w:val="30"/>
    <w:qFormat/>
    <w:rsid w:val="007F45B2"/>
    <w:pPr>
      <w:keepNext/>
      <w:tabs>
        <w:tab w:val="num" w:pos="720"/>
      </w:tabs>
      <w:spacing w:after="60"/>
      <w:ind w:left="720" w:hanging="720"/>
      <w:outlineLvl w:val="2"/>
    </w:pPr>
    <w:rPr>
      <w:b/>
      <w:sz w:val="26"/>
    </w:rPr>
  </w:style>
  <w:style w:type="paragraph" w:styleId="4">
    <w:name w:val="heading 4"/>
    <w:basedOn w:val="a3"/>
    <w:next w:val="a3"/>
    <w:link w:val="40"/>
    <w:qFormat/>
    <w:rsid w:val="00B83FE3"/>
    <w:pPr>
      <w:keepNext/>
      <w:tabs>
        <w:tab w:val="num" w:pos="864"/>
      </w:tabs>
      <w:ind w:left="567" w:hanging="567"/>
      <w:outlineLvl w:val="3"/>
    </w:pPr>
    <w:rPr>
      <w:b/>
    </w:rPr>
  </w:style>
  <w:style w:type="paragraph" w:styleId="5">
    <w:name w:val="heading 5"/>
    <w:basedOn w:val="a3"/>
    <w:next w:val="a3"/>
    <w:qFormat/>
    <w:rsid w:val="00B83FE3"/>
    <w:pPr>
      <w:tabs>
        <w:tab w:val="num" w:pos="1008"/>
      </w:tabs>
      <w:spacing w:before="240" w:after="60"/>
      <w:ind w:left="1008" w:hanging="1008"/>
      <w:outlineLvl w:val="4"/>
    </w:pPr>
    <w:rPr>
      <w:sz w:val="22"/>
    </w:rPr>
  </w:style>
  <w:style w:type="paragraph" w:styleId="6">
    <w:name w:val="heading 6"/>
    <w:basedOn w:val="a3"/>
    <w:next w:val="a3"/>
    <w:qFormat/>
    <w:rsid w:val="00B83FE3"/>
    <w:pPr>
      <w:tabs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3"/>
    <w:next w:val="a3"/>
    <w:qFormat/>
    <w:rsid w:val="00B83FE3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3"/>
    <w:next w:val="a3"/>
    <w:qFormat/>
    <w:rsid w:val="00B83FE3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3"/>
    <w:next w:val="a3"/>
    <w:qFormat/>
    <w:rsid w:val="00B83FE3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 Indent"/>
    <w:basedOn w:val="a3"/>
    <w:link w:val="a8"/>
    <w:rsid w:val="00A473AF"/>
    <w:pPr>
      <w:ind w:left="720" w:hanging="720"/>
      <w:jc w:val="center"/>
    </w:pPr>
    <w:rPr>
      <w:sz w:val="28"/>
    </w:rPr>
  </w:style>
  <w:style w:type="paragraph" w:styleId="a9">
    <w:name w:val="header"/>
    <w:basedOn w:val="a3"/>
    <w:link w:val="aa"/>
    <w:uiPriority w:val="99"/>
    <w:rsid w:val="00A473AF"/>
    <w:pPr>
      <w:tabs>
        <w:tab w:val="center" w:pos="4153"/>
        <w:tab w:val="right" w:pos="8306"/>
      </w:tabs>
    </w:pPr>
  </w:style>
  <w:style w:type="character" w:styleId="ab">
    <w:name w:val="page number"/>
    <w:basedOn w:val="a4"/>
    <w:rsid w:val="00A473AF"/>
  </w:style>
  <w:style w:type="paragraph" w:styleId="ac">
    <w:name w:val="Body Text"/>
    <w:basedOn w:val="a3"/>
    <w:rsid w:val="00A473AF"/>
    <w:rPr>
      <w:sz w:val="26"/>
    </w:rPr>
  </w:style>
  <w:style w:type="paragraph" w:styleId="21">
    <w:name w:val="Body Text Indent 2"/>
    <w:basedOn w:val="a3"/>
    <w:link w:val="22"/>
    <w:rsid w:val="00A473AF"/>
    <w:pPr>
      <w:ind w:left="5040"/>
    </w:pPr>
  </w:style>
  <w:style w:type="paragraph" w:styleId="31">
    <w:name w:val="Body Text Indent 3"/>
    <w:basedOn w:val="a3"/>
    <w:rsid w:val="00A473AF"/>
    <w:rPr>
      <w:sz w:val="26"/>
    </w:rPr>
  </w:style>
  <w:style w:type="paragraph" w:customStyle="1" w:styleId="ad">
    <w:name w:val="Список определений"/>
    <w:basedOn w:val="a3"/>
    <w:next w:val="a3"/>
    <w:rsid w:val="00A473AF"/>
    <w:pPr>
      <w:ind w:left="360"/>
    </w:pPr>
    <w:rPr>
      <w:snapToGrid w:val="0"/>
    </w:rPr>
  </w:style>
  <w:style w:type="paragraph" w:styleId="ae">
    <w:name w:val="footer"/>
    <w:basedOn w:val="a3"/>
    <w:link w:val="af"/>
    <w:uiPriority w:val="99"/>
    <w:rsid w:val="00A473AF"/>
    <w:pPr>
      <w:tabs>
        <w:tab w:val="center" w:pos="4677"/>
        <w:tab w:val="right" w:pos="9355"/>
      </w:tabs>
    </w:pPr>
  </w:style>
  <w:style w:type="table" w:styleId="af0">
    <w:name w:val="Table Grid"/>
    <w:basedOn w:val="a5"/>
    <w:uiPriority w:val="3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Знак Знак Знак Знак Знак Знак"/>
    <w:basedOn w:val="a3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3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4"/>
    <w:link w:val="32"/>
    <w:rsid w:val="00415731"/>
    <w:rPr>
      <w:sz w:val="16"/>
      <w:szCs w:val="16"/>
    </w:rPr>
  </w:style>
  <w:style w:type="paragraph" w:styleId="a1">
    <w:name w:val="List Number"/>
    <w:basedOn w:val="a3"/>
    <w:rsid w:val="008C1C80"/>
    <w:pPr>
      <w:numPr>
        <w:numId w:val="1"/>
      </w:numPr>
      <w:autoSpaceDE w:val="0"/>
      <w:autoSpaceDN w:val="0"/>
      <w:spacing w:before="60" w:line="360" w:lineRule="auto"/>
    </w:pPr>
    <w:rPr>
      <w:sz w:val="28"/>
      <w:szCs w:val="24"/>
    </w:rPr>
  </w:style>
  <w:style w:type="paragraph" w:styleId="af2">
    <w:name w:val="Balloon Text"/>
    <w:basedOn w:val="a3"/>
    <w:link w:val="af3"/>
    <w:rsid w:val="008C1C8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rsid w:val="008C1C80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4"/>
    <w:link w:val="a9"/>
    <w:uiPriority w:val="99"/>
    <w:rsid w:val="008C1C80"/>
  </w:style>
  <w:style w:type="character" w:customStyle="1" w:styleId="a8">
    <w:name w:val="Основной текст с отступом Знак"/>
    <w:basedOn w:val="a4"/>
    <w:link w:val="a7"/>
    <w:uiPriority w:val="99"/>
    <w:rsid w:val="006D592C"/>
    <w:rPr>
      <w:sz w:val="28"/>
    </w:rPr>
  </w:style>
  <w:style w:type="character" w:customStyle="1" w:styleId="22">
    <w:name w:val="Основной текст с отступом 2 Знак"/>
    <w:basedOn w:val="a4"/>
    <w:link w:val="21"/>
    <w:rsid w:val="00FD0F67"/>
    <w:rPr>
      <w:sz w:val="24"/>
    </w:rPr>
  </w:style>
  <w:style w:type="paragraph" w:styleId="af4">
    <w:name w:val="List Paragraph"/>
    <w:aliases w:val="1,1. Абзац списка,AC List 01,Bullet List,FooterText,List Paragraph_0,RSHB_Table-Normal,Table-Normal,UL,lp1,numbered,Абзац маркированнный,Булит первого уровня,Заголовок_3,Название таблицы,Нумерованный спиков,Нумерованый список,Предусловия"/>
    <w:basedOn w:val="a3"/>
    <w:link w:val="af5"/>
    <w:uiPriority w:val="34"/>
    <w:qFormat/>
    <w:rsid w:val="00AA4D9D"/>
    <w:pPr>
      <w:ind w:left="708"/>
    </w:pPr>
    <w:rPr>
      <w:szCs w:val="24"/>
    </w:rPr>
  </w:style>
  <w:style w:type="character" w:customStyle="1" w:styleId="11">
    <w:name w:val="Заголовок 1 Знак"/>
    <w:basedOn w:val="a4"/>
    <w:link w:val="10"/>
    <w:rsid w:val="0079448B"/>
    <w:rPr>
      <w:b/>
      <w:sz w:val="28"/>
    </w:rPr>
  </w:style>
  <w:style w:type="character" w:customStyle="1" w:styleId="af5">
    <w:name w:val="Абзац списка Знак"/>
    <w:aliases w:val="1 Знак,1. Абзац списка Знак,AC List 01 Знак,Bullet List Знак,FooterText Знак,List Paragraph_0 Знак,RSHB_Table-Normal Знак,Table-Normal Знак,UL Знак,lp1 Знак,numbered Знак,Абзац маркированнный Знак,Булит первого уровня Знак"/>
    <w:link w:val="af4"/>
    <w:uiPriority w:val="34"/>
    <w:qFormat/>
    <w:rsid w:val="00DF4CB8"/>
    <w:rPr>
      <w:sz w:val="24"/>
      <w:szCs w:val="24"/>
    </w:rPr>
  </w:style>
  <w:style w:type="character" w:styleId="af6">
    <w:name w:val="Hyperlink"/>
    <w:uiPriority w:val="99"/>
    <w:rsid w:val="00673AE3"/>
    <w:rPr>
      <w:rFonts w:cs="Times New Roman"/>
      <w:color w:val="0000FF"/>
      <w:u w:val="single"/>
    </w:rPr>
  </w:style>
  <w:style w:type="paragraph" w:customStyle="1" w:styleId="310">
    <w:name w:val="Основной текст с отступом 31"/>
    <w:basedOn w:val="a3"/>
    <w:rsid w:val="00673AE3"/>
    <w:pPr>
      <w:keepLines/>
      <w:suppressAutoHyphens/>
      <w:spacing w:after="120"/>
      <w:ind w:left="284"/>
    </w:pPr>
    <w:rPr>
      <w:sz w:val="28"/>
      <w:lang w:eastAsia="ar-SA"/>
    </w:rPr>
  </w:style>
  <w:style w:type="character" w:customStyle="1" w:styleId="w1">
    <w:name w:val="w1"/>
    <w:basedOn w:val="a4"/>
    <w:rsid w:val="00B20DB5"/>
  </w:style>
  <w:style w:type="paragraph" w:customStyle="1" w:styleId="0">
    <w:name w:val="Стиль По ширине Первая строка:  0&quot;"/>
    <w:uiPriority w:val="99"/>
    <w:rsid w:val="0030238D"/>
    <w:pPr>
      <w:widowControl w:val="0"/>
      <w:spacing w:line="360" w:lineRule="auto"/>
      <w:ind w:firstLine="720"/>
      <w:jc w:val="both"/>
    </w:pPr>
    <w:rPr>
      <w:rFonts w:eastAsia="ヒラギノ角ゴ Pro W3"/>
      <w:color w:val="000000"/>
      <w:sz w:val="28"/>
    </w:rPr>
  </w:style>
  <w:style w:type="character" w:styleId="af7">
    <w:name w:val="annotation reference"/>
    <w:basedOn w:val="a4"/>
    <w:uiPriority w:val="99"/>
    <w:qFormat/>
    <w:rsid w:val="00911100"/>
    <w:rPr>
      <w:sz w:val="16"/>
      <w:szCs w:val="16"/>
    </w:rPr>
  </w:style>
  <w:style w:type="paragraph" w:styleId="af8">
    <w:name w:val="annotation text"/>
    <w:basedOn w:val="a3"/>
    <w:link w:val="af9"/>
    <w:qFormat/>
    <w:rsid w:val="00911100"/>
  </w:style>
  <w:style w:type="character" w:customStyle="1" w:styleId="af9">
    <w:name w:val="Текст примечания Знак"/>
    <w:basedOn w:val="a4"/>
    <w:link w:val="af8"/>
    <w:rsid w:val="00911100"/>
  </w:style>
  <w:style w:type="paragraph" w:styleId="afa">
    <w:name w:val="annotation subject"/>
    <w:basedOn w:val="af8"/>
    <w:next w:val="af8"/>
    <w:link w:val="afb"/>
    <w:rsid w:val="00911100"/>
    <w:rPr>
      <w:b/>
      <w:bCs/>
    </w:rPr>
  </w:style>
  <w:style w:type="character" w:customStyle="1" w:styleId="afb">
    <w:name w:val="Тема примечания Знак"/>
    <w:basedOn w:val="af9"/>
    <w:link w:val="afa"/>
    <w:rsid w:val="00911100"/>
    <w:rPr>
      <w:b/>
      <w:bCs/>
    </w:rPr>
  </w:style>
  <w:style w:type="paragraph" w:customStyle="1" w:styleId="Standard">
    <w:name w:val="Standard"/>
    <w:link w:val="Standard0"/>
    <w:rsid w:val="00B5020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91">
    <w:name w:val="WW8Num91"/>
    <w:basedOn w:val="a6"/>
    <w:rsid w:val="008E5C97"/>
    <w:pPr>
      <w:numPr>
        <w:numId w:val="2"/>
      </w:numPr>
    </w:pPr>
  </w:style>
  <w:style w:type="numbering" w:customStyle="1" w:styleId="WW8Num66">
    <w:name w:val="WW8Num66"/>
    <w:basedOn w:val="a6"/>
    <w:rsid w:val="009F4F92"/>
    <w:pPr>
      <w:numPr>
        <w:numId w:val="3"/>
      </w:numPr>
    </w:pPr>
  </w:style>
  <w:style w:type="character" w:customStyle="1" w:styleId="submenu-table">
    <w:name w:val="submenu-table"/>
    <w:basedOn w:val="a4"/>
    <w:rsid w:val="006942E6"/>
  </w:style>
  <w:style w:type="paragraph" w:customStyle="1" w:styleId="Default">
    <w:name w:val="Default"/>
    <w:link w:val="Default0"/>
    <w:rsid w:val="00B84E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c">
    <w:name w:val="....... (...)"/>
    <w:basedOn w:val="Default"/>
    <w:next w:val="Default"/>
    <w:uiPriority w:val="99"/>
    <w:rsid w:val="00B84E30"/>
    <w:rPr>
      <w:color w:val="auto"/>
    </w:rPr>
  </w:style>
  <w:style w:type="character" w:customStyle="1" w:styleId="afd">
    <w:name w:val="..........."/>
    <w:uiPriority w:val="99"/>
    <w:rsid w:val="00D87B25"/>
    <w:rPr>
      <w:color w:val="000000"/>
    </w:rPr>
  </w:style>
  <w:style w:type="paragraph" w:customStyle="1" w:styleId="Textbodyindent">
    <w:name w:val="Text body indent"/>
    <w:basedOn w:val="Standard"/>
    <w:link w:val="Textbodyindent0"/>
    <w:rsid w:val="00970655"/>
    <w:pPr>
      <w:spacing w:after="120"/>
      <w:ind w:left="283"/>
    </w:pPr>
  </w:style>
  <w:style w:type="numbering" w:customStyle="1" w:styleId="WW8Num24">
    <w:name w:val="WW8Num24"/>
    <w:basedOn w:val="a6"/>
    <w:rsid w:val="00970655"/>
    <w:pPr>
      <w:numPr>
        <w:numId w:val="4"/>
      </w:numPr>
    </w:pPr>
  </w:style>
  <w:style w:type="numbering" w:customStyle="1" w:styleId="WW8Num50">
    <w:name w:val="WW8Num50"/>
    <w:basedOn w:val="a6"/>
    <w:rsid w:val="00595305"/>
    <w:pPr>
      <w:numPr>
        <w:numId w:val="5"/>
      </w:numPr>
    </w:pPr>
  </w:style>
  <w:style w:type="numbering" w:customStyle="1" w:styleId="WW8Num69">
    <w:name w:val="WW8Num69"/>
    <w:basedOn w:val="a6"/>
    <w:rsid w:val="00E33DFF"/>
    <w:pPr>
      <w:numPr>
        <w:numId w:val="6"/>
      </w:numPr>
    </w:pPr>
  </w:style>
  <w:style w:type="paragraph" w:customStyle="1" w:styleId="311">
    <w:name w:val="Основной текст 31"/>
    <w:basedOn w:val="a3"/>
    <w:rsid w:val="006D24A2"/>
    <w:pPr>
      <w:widowControl w:val="0"/>
    </w:pPr>
  </w:style>
  <w:style w:type="character" w:customStyle="1" w:styleId="keyword">
    <w:name w:val="keyword"/>
    <w:basedOn w:val="a4"/>
    <w:rsid w:val="00245D17"/>
  </w:style>
  <w:style w:type="numbering" w:customStyle="1" w:styleId="Outline">
    <w:name w:val="Outline"/>
    <w:basedOn w:val="a6"/>
    <w:rsid w:val="00713241"/>
    <w:pPr>
      <w:numPr>
        <w:numId w:val="8"/>
      </w:numPr>
    </w:pPr>
  </w:style>
  <w:style w:type="paragraph" w:customStyle="1" w:styleId="ZEV">
    <w:name w:val="ZEV. Основной текст"/>
    <w:basedOn w:val="a3"/>
    <w:qFormat/>
    <w:rsid w:val="00AC61D2"/>
    <w:pPr>
      <w:spacing w:line="276" w:lineRule="auto"/>
      <w:ind w:firstLine="851"/>
    </w:pPr>
    <w:rPr>
      <w:rFonts w:eastAsiaTheme="minorHAnsi"/>
      <w:sz w:val="28"/>
      <w:szCs w:val="24"/>
      <w:lang w:eastAsia="en-US"/>
    </w:rPr>
  </w:style>
  <w:style w:type="paragraph" w:customStyle="1" w:styleId="afe">
    <w:name w:val="ТЗ. Основной текст"/>
    <w:basedOn w:val="a3"/>
    <w:link w:val="aff"/>
    <w:qFormat/>
    <w:rsid w:val="00AC61D2"/>
    <w:pPr>
      <w:spacing w:line="276" w:lineRule="auto"/>
    </w:pPr>
    <w:rPr>
      <w:rFonts w:eastAsiaTheme="minorEastAsia" w:cstheme="minorBidi"/>
      <w:szCs w:val="24"/>
      <w:lang w:eastAsia="en-US" w:bidi="en-US"/>
    </w:rPr>
  </w:style>
  <w:style w:type="character" w:customStyle="1" w:styleId="aff">
    <w:name w:val="ТЗ. Основной текст Знак"/>
    <w:basedOn w:val="a4"/>
    <w:link w:val="afe"/>
    <w:rsid w:val="00AC61D2"/>
    <w:rPr>
      <w:rFonts w:eastAsiaTheme="minorEastAsia" w:cstheme="minorBidi"/>
      <w:sz w:val="24"/>
      <w:szCs w:val="24"/>
      <w:lang w:eastAsia="en-US" w:bidi="en-US"/>
    </w:rPr>
  </w:style>
  <w:style w:type="numbering" w:customStyle="1" w:styleId="WW8Num21">
    <w:name w:val="WW8Num21"/>
    <w:basedOn w:val="a6"/>
    <w:rsid w:val="00480415"/>
    <w:pPr>
      <w:numPr>
        <w:numId w:val="9"/>
      </w:numPr>
    </w:pPr>
  </w:style>
  <w:style w:type="paragraph" w:customStyle="1" w:styleId="k-">
    <w:name w:val="k-подзаг"/>
    <w:basedOn w:val="Standard"/>
    <w:rsid w:val="0047087A"/>
    <w:pPr>
      <w:keepNext/>
      <w:spacing w:before="120"/>
      <w:jc w:val="center"/>
    </w:pPr>
    <w:rPr>
      <w:rFonts w:ascii="Arial" w:eastAsia="Arial" w:hAnsi="Arial" w:cs="Arial"/>
      <w:sz w:val="22"/>
      <w:szCs w:val="20"/>
    </w:rPr>
  </w:style>
  <w:style w:type="paragraph" w:customStyle="1" w:styleId="a0">
    <w:name w:val="Пункт"/>
    <w:basedOn w:val="Standard"/>
    <w:link w:val="aff0"/>
    <w:rsid w:val="002F4E4A"/>
    <w:pPr>
      <w:numPr>
        <w:numId w:val="10"/>
      </w:numPr>
      <w:spacing w:line="360" w:lineRule="auto"/>
      <w:jc w:val="both"/>
    </w:pPr>
    <w:rPr>
      <w:sz w:val="28"/>
      <w:szCs w:val="20"/>
    </w:rPr>
  </w:style>
  <w:style w:type="paragraph" w:customStyle="1" w:styleId="aff1">
    <w:name w:val="Подпункт"/>
    <w:basedOn w:val="a0"/>
    <w:link w:val="aff2"/>
    <w:rsid w:val="002F4E4A"/>
    <w:pPr>
      <w:tabs>
        <w:tab w:val="left" w:pos="2268"/>
      </w:tabs>
    </w:pPr>
  </w:style>
  <w:style w:type="numbering" w:customStyle="1" w:styleId="WW8Num80">
    <w:name w:val="WW8Num80"/>
    <w:basedOn w:val="a6"/>
    <w:rsid w:val="002F4E4A"/>
    <w:pPr>
      <w:numPr>
        <w:numId w:val="10"/>
      </w:numPr>
    </w:pPr>
  </w:style>
  <w:style w:type="paragraph" w:customStyle="1" w:styleId="Standarduser">
    <w:name w:val="Standard (user)"/>
    <w:rsid w:val="00364EA6"/>
    <w:pPr>
      <w:widowControl w:val="0"/>
      <w:suppressAutoHyphens/>
      <w:autoSpaceDN w:val="0"/>
      <w:textAlignment w:val="baseline"/>
    </w:pPr>
    <w:rPr>
      <w:rFonts w:eastAsia="SimSun, 宋体" w:cs="Mangal"/>
      <w:kern w:val="3"/>
      <w:sz w:val="24"/>
      <w:szCs w:val="24"/>
      <w:lang w:eastAsia="zh-CN" w:bidi="hi-IN"/>
    </w:rPr>
  </w:style>
  <w:style w:type="numbering" w:customStyle="1" w:styleId="WW8Num96">
    <w:name w:val="WW8Num96"/>
    <w:basedOn w:val="a6"/>
    <w:rsid w:val="00B63AA5"/>
    <w:pPr>
      <w:numPr>
        <w:numId w:val="11"/>
      </w:numPr>
    </w:pPr>
  </w:style>
  <w:style w:type="numbering" w:customStyle="1" w:styleId="WW8Num49">
    <w:name w:val="WW8Num49"/>
    <w:basedOn w:val="a6"/>
    <w:rsid w:val="00B05778"/>
    <w:pPr>
      <w:numPr>
        <w:numId w:val="12"/>
      </w:numPr>
    </w:pPr>
  </w:style>
  <w:style w:type="paragraph" w:customStyle="1" w:styleId="aff3">
    <w:name w:val="Основной текст параграфа"/>
    <w:basedOn w:val="a7"/>
    <w:link w:val="aff4"/>
    <w:qFormat/>
    <w:rsid w:val="001F007B"/>
    <w:pPr>
      <w:widowControl w:val="0"/>
      <w:ind w:left="0" w:firstLine="709"/>
      <w:contextualSpacing/>
      <w:jc w:val="both"/>
    </w:pPr>
    <w:rPr>
      <w:sz w:val="24"/>
      <w:szCs w:val="24"/>
    </w:rPr>
  </w:style>
  <w:style w:type="character" w:customStyle="1" w:styleId="aff4">
    <w:name w:val="Основной текст параграфа Знак"/>
    <w:basedOn w:val="a8"/>
    <w:link w:val="aff3"/>
    <w:rsid w:val="001F007B"/>
    <w:rPr>
      <w:sz w:val="24"/>
      <w:szCs w:val="24"/>
    </w:rPr>
  </w:style>
  <w:style w:type="character" w:customStyle="1" w:styleId="CharAttribute6">
    <w:name w:val="CharAttribute6"/>
    <w:rsid w:val="00ED4E6E"/>
    <w:rPr>
      <w:rFonts w:ascii="Times New Roman" w:eastAsia="Times New Roman" w:hAnsi="Times New Roman" w:cs="Times New Roman" w:hint="default"/>
      <w:sz w:val="26"/>
    </w:rPr>
  </w:style>
  <w:style w:type="character" w:customStyle="1" w:styleId="23">
    <w:name w:val="Подпись к таблице (2)_"/>
    <w:basedOn w:val="a4"/>
    <w:link w:val="24"/>
    <w:uiPriority w:val="99"/>
    <w:locked/>
    <w:rsid w:val="004B2FFE"/>
    <w:rPr>
      <w:sz w:val="23"/>
      <w:szCs w:val="23"/>
      <w:shd w:val="clear" w:color="auto" w:fill="FFFFFF"/>
    </w:rPr>
  </w:style>
  <w:style w:type="paragraph" w:customStyle="1" w:styleId="24">
    <w:name w:val="Подпись к таблице (2)"/>
    <w:basedOn w:val="a3"/>
    <w:link w:val="23"/>
    <w:uiPriority w:val="99"/>
    <w:rsid w:val="004B2FFE"/>
    <w:pPr>
      <w:widowControl w:val="0"/>
      <w:shd w:val="clear" w:color="auto" w:fill="FFFFFF"/>
      <w:spacing w:before="0" w:line="389" w:lineRule="exact"/>
      <w:ind w:firstLine="0"/>
      <w:jc w:val="left"/>
    </w:pPr>
    <w:rPr>
      <w:sz w:val="23"/>
      <w:szCs w:val="23"/>
    </w:rPr>
  </w:style>
  <w:style w:type="character" w:customStyle="1" w:styleId="CharChar">
    <w:name w:val="Обычный Char Char"/>
    <w:basedOn w:val="a4"/>
    <w:link w:val="13"/>
    <w:locked/>
    <w:rsid w:val="004B2FFE"/>
    <w:rPr>
      <w:sz w:val="24"/>
      <w:szCs w:val="24"/>
    </w:rPr>
  </w:style>
  <w:style w:type="paragraph" w:customStyle="1" w:styleId="13">
    <w:name w:val="Обычный1"/>
    <w:basedOn w:val="a3"/>
    <w:link w:val="CharChar"/>
    <w:rsid w:val="004B2FFE"/>
    <w:pPr>
      <w:spacing w:before="0" w:line="360" w:lineRule="auto"/>
      <w:ind w:firstLine="851"/>
    </w:pPr>
    <w:rPr>
      <w:szCs w:val="24"/>
    </w:rPr>
  </w:style>
  <w:style w:type="paragraph" w:styleId="aff5">
    <w:name w:val="Revision"/>
    <w:hidden/>
    <w:uiPriority w:val="99"/>
    <w:semiHidden/>
    <w:rsid w:val="004B2FFE"/>
    <w:rPr>
      <w:sz w:val="24"/>
    </w:rPr>
  </w:style>
  <w:style w:type="paragraph" w:customStyle="1" w:styleId="H1">
    <w:name w:val="H1"/>
    <w:basedOn w:val="2"/>
    <w:link w:val="H10"/>
    <w:qFormat/>
    <w:rsid w:val="00B83FE3"/>
    <w:pPr>
      <w:keepLines/>
      <w:tabs>
        <w:tab w:val="clear" w:pos="576"/>
        <w:tab w:val="num" w:pos="360"/>
        <w:tab w:val="num" w:pos="720"/>
      </w:tabs>
      <w:spacing w:after="120"/>
      <w:ind w:left="-284" w:firstLine="568"/>
    </w:pPr>
    <w:rPr>
      <w:bCs/>
      <w:sz w:val="24"/>
      <w:szCs w:val="24"/>
      <w:u w:val="single"/>
    </w:rPr>
  </w:style>
  <w:style w:type="paragraph" w:customStyle="1" w:styleId="H3">
    <w:name w:val="H3"/>
    <w:basedOn w:val="2"/>
    <w:qFormat/>
    <w:rsid w:val="00B83FE3"/>
    <w:pPr>
      <w:keepLines/>
      <w:tabs>
        <w:tab w:val="clear" w:pos="576"/>
        <w:tab w:val="num" w:pos="360"/>
        <w:tab w:val="num" w:pos="2214"/>
      </w:tabs>
      <w:spacing w:after="120"/>
      <w:ind w:left="1134" w:hanging="567"/>
    </w:pPr>
    <w:rPr>
      <w:bCs/>
      <w:sz w:val="24"/>
      <w:szCs w:val="24"/>
    </w:rPr>
  </w:style>
  <w:style w:type="character" w:customStyle="1" w:styleId="25">
    <w:name w:val="Уровень 2 Знак"/>
    <w:basedOn w:val="a4"/>
    <w:link w:val="26"/>
    <w:locked/>
    <w:rsid w:val="00935762"/>
    <w:rPr>
      <w:rFonts w:eastAsiaTheme="majorEastAsia"/>
      <w:b/>
      <w:bCs/>
      <w:sz w:val="26"/>
      <w:szCs w:val="26"/>
    </w:rPr>
  </w:style>
  <w:style w:type="paragraph" w:customStyle="1" w:styleId="26">
    <w:name w:val="Уровень 2"/>
    <w:basedOn w:val="2"/>
    <w:link w:val="25"/>
    <w:qFormat/>
    <w:rsid w:val="00B83FE3"/>
    <w:pPr>
      <w:keepLines/>
      <w:tabs>
        <w:tab w:val="clear" w:pos="576"/>
      </w:tabs>
      <w:spacing w:before="200" w:line="276" w:lineRule="auto"/>
      <w:ind w:left="0" w:firstLine="0"/>
    </w:pPr>
    <w:rPr>
      <w:rFonts w:eastAsiaTheme="majorEastAsia"/>
      <w:bCs/>
      <w:sz w:val="26"/>
      <w:szCs w:val="26"/>
    </w:rPr>
  </w:style>
  <w:style w:type="character" w:customStyle="1" w:styleId="aff6">
    <w:name w:val="Таблица Знак"/>
    <w:basedOn w:val="a4"/>
    <w:link w:val="aff7"/>
    <w:locked/>
    <w:rsid w:val="00935762"/>
    <w:rPr>
      <w:bCs/>
      <w:sz w:val="24"/>
      <w:szCs w:val="24"/>
    </w:rPr>
  </w:style>
  <w:style w:type="paragraph" w:customStyle="1" w:styleId="aff7">
    <w:name w:val="Таблица"/>
    <w:basedOn w:val="aff8"/>
    <w:link w:val="aff6"/>
    <w:qFormat/>
    <w:rsid w:val="00935762"/>
    <w:pPr>
      <w:ind w:left="-284" w:firstLine="567"/>
      <w:jc w:val="right"/>
    </w:pPr>
    <w:rPr>
      <w:bCs/>
      <w:i w:val="0"/>
      <w:iCs w:val="0"/>
      <w:color w:val="auto"/>
      <w:sz w:val="24"/>
      <w:szCs w:val="24"/>
    </w:rPr>
  </w:style>
  <w:style w:type="paragraph" w:styleId="aff8">
    <w:name w:val="caption"/>
    <w:aliases w:val=" Знак,##,Название объекта Знак Знак,Название объекта Знак Знак Знак,Название объекта Знак1,Название объекта Знак1 Знак,Название объекта Знак2 Знак,Название таблицы/рисунка,Название1,Название2,Объект"/>
    <w:basedOn w:val="a3"/>
    <w:next w:val="a3"/>
    <w:link w:val="aff9"/>
    <w:uiPriority w:val="11"/>
    <w:unhideWhenUsed/>
    <w:qFormat/>
    <w:rsid w:val="00935762"/>
    <w:pPr>
      <w:spacing w:before="0" w:after="200"/>
    </w:pPr>
    <w:rPr>
      <w:i/>
      <w:iCs/>
      <w:color w:val="1F497D" w:themeColor="text2"/>
      <w:sz w:val="18"/>
      <w:szCs w:val="18"/>
    </w:rPr>
  </w:style>
  <w:style w:type="character" w:customStyle="1" w:styleId="34">
    <w:name w:val="Уровень 3 Знак"/>
    <w:basedOn w:val="a4"/>
    <w:link w:val="35"/>
    <w:locked/>
    <w:rsid w:val="00165C9E"/>
    <w:rPr>
      <w:rFonts w:eastAsiaTheme="majorEastAsia"/>
      <w:bCs/>
    </w:rPr>
  </w:style>
  <w:style w:type="paragraph" w:customStyle="1" w:styleId="35">
    <w:name w:val="Уровень 3"/>
    <w:basedOn w:val="3"/>
    <w:link w:val="34"/>
    <w:qFormat/>
    <w:rsid w:val="00B83FE3"/>
    <w:pPr>
      <w:keepLines/>
      <w:tabs>
        <w:tab w:val="clear" w:pos="720"/>
      </w:tabs>
      <w:spacing w:before="200" w:after="0" w:line="276" w:lineRule="auto"/>
      <w:ind w:left="0" w:firstLine="0"/>
      <w:jc w:val="left"/>
    </w:pPr>
    <w:rPr>
      <w:rFonts w:eastAsiaTheme="majorEastAsia"/>
      <w:b w:val="0"/>
      <w:bCs/>
      <w:sz w:val="20"/>
    </w:rPr>
  </w:style>
  <w:style w:type="paragraph" w:styleId="a">
    <w:name w:val="List Bullet"/>
    <w:basedOn w:val="a3"/>
    <w:unhideWhenUsed/>
    <w:rsid w:val="00E75794"/>
    <w:pPr>
      <w:numPr>
        <w:numId w:val="13"/>
      </w:numPr>
      <w:spacing w:before="0"/>
      <w:jc w:val="left"/>
    </w:pPr>
    <w:rPr>
      <w:szCs w:val="24"/>
    </w:rPr>
  </w:style>
  <w:style w:type="paragraph" w:styleId="affa">
    <w:name w:val="TOC Heading"/>
    <w:basedOn w:val="10"/>
    <w:next w:val="a3"/>
    <w:uiPriority w:val="39"/>
    <w:unhideWhenUsed/>
    <w:qFormat/>
    <w:rsid w:val="00B83FE3"/>
    <w:pPr>
      <w:keepLines/>
      <w:tabs>
        <w:tab w:val="clear" w:pos="432"/>
      </w:tabs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3"/>
    <w:next w:val="a3"/>
    <w:autoRedefine/>
    <w:uiPriority w:val="39"/>
    <w:unhideWhenUsed/>
    <w:rsid w:val="00D83D2A"/>
    <w:pPr>
      <w:tabs>
        <w:tab w:val="left" w:pos="1134"/>
        <w:tab w:val="right" w:leader="dot" w:pos="9923"/>
      </w:tabs>
      <w:spacing w:before="0" w:line="276" w:lineRule="auto"/>
      <w:ind w:right="612"/>
      <w:contextualSpacing/>
    </w:pPr>
  </w:style>
  <w:style w:type="paragraph" w:styleId="27">
    <w:name w:val="toc 2"/>
    <w:basedOn w:val="a3"/>
    <w:next w:val="a3"/>
    <w:autoRedefine/>
    <w:uiPriority w:val="39"/>
    <w:unhideWhenUsed/>
    <w:rsid w:val="00F42321"/>
    <w:pPr>
      <w:tabs>
        <w:tab w:val="left" w:pos="1540"/>
        <w:tab w:val="right" w:leader="dot" w:pos="9923"/>
      </w:tabs>
      <w:spacing w:after="100"/>
      <w:ind w:left="240" w:right="612"/>
    </w:pPr>
  </w:style>
  <w:style w:type="paragraph" w:styleId="36">
    <w:name w:val="toc 3"/>
    <w:basedOn w:val="a3"/>
    <w:next w:val="a3"/>
    <w:autoRedefine/>
    <w:uiPriority w:val="39"/>
    <w:unhideWhenUsed/>
    <w:rsid w:val="00B5273D"/>
    <w:pPr>
      <w:tabs>
        <w:tab w:val="left" w:pos="1889"/>
        <w:tab w:val="right" w:leader="dot" w:pos="9923"/>
      </w:tabs>
      <w:spacing w:before="0" w:line="300" w:lineRule="auto"/>
      <w:ind w:left="480" w:right="615"/>
      <w:contextualSpacing/>
    </w:pPr>
  </w:style>
  <w:style w:type="character" w:customStyle="1" w:styleId="af">
    <w:name w:val="Нижний колонтитул Знак"/>
    <w:basedOn w:val="a4"/>
    <w:link w:val="ae"/>
    <w:uiPriority w:val="99"/>
    <w:rsid w:val="00F75F59"/>
    <w:rPr>
      <w:sz w:val="24"/>
    </w:rPr>
  </w:style>
  <w:style w:type="paragraph" w:customStyle="1" w:styleId="1---">
    <w:name w:val="_1.---"/>
    <w:basedOn w:val="10"/>
    <w:link w:val="1---0"/>
    <w:rsid w:val="0079448B"/>
    <w:pPr>
      <w:tabs>
        <w:tab w:val="clear" w:pos="432"/>
        <w:tab w:val="num" w:pos="709"/>
      </w:tabs>
      <w:spacing w:before="480"/>
    </w:pPr>
  </w:style>
  <w:style w:type="paragraph" w:customStyle="1" w:styleId="11---">
    <w:name w:val="_1.1---"/>
    <w:basedOn w:val="2"/>
    <w:link w:val="11---0"/>
    <w:qFormat/>
    <w:rsid w:val="0079448B"/>
    <w:pPr>
      <w:keepNext w:val="0"/>
      <w:widowControl w:val="0"/>
      <w:tabs>
        <w:tab w:val="clear" w:pos="576"/>
        <w:tab w:val="num" w:pos="709"/>
      </w:tabs>
      <w:spacing w:before="360" w:after="240" w:line="276" w:lineRule="auto"/>
      <w:ind w:left="709" w:hanging="709"/>
    </w:pPr>
  </w:style>
  <w:style w:type="character" w:customStyle="1" w:styleId="1---0">
    <w:name w:val="_1.--- Знак"/>
    <w:basedOn w:val="11"/>
    <w:link w:val="1---"/>
    <w:rsid w:val="0079448B"/>
    <w:rPr>
      <w:b/>
      <w:sz w:val="28"/>
    </w:rPr>
  </w:style>
  <w:style w:type="paragraph" w:customStyle="1" w:styleId="111---">
    <w:name w:val="_1.1.1---"/>
    <w:basedOn w:val="3"/>
    <w:link w:val="111---0"/>
    <w:qFormat/>
    <w:rsid w:val="0079448B"/>
    <w:pPr>
      <w:keepNext w:val="0"/>
      <w:widowControl w:val="0"/>
      <w:spacing w:before="240" w:after="240" w:line="276" w:lineRule="auto"/>
      <w:ind w:left="709" w:hanging="709"/>
    </w:pPr>
  </w:style>
  <w:style w:type="character" w:customStyle="1" w:styleId="20">
    <w:name w:val="Заголовок 2 Знак"/>
    <w:aliases w:val="2 Знак,2 headline Знак,2 headline Ciae Знак,22 Знак,CHS Знак,Caaieiaie 2 Ciae Ciae Знак,Caaieiaie 2 Ciae1 Знак,H2 Знак,H2 Ciae Ciae Знак,H2 Ciae1 Знак,Heading 2 Hidden Знак,Numbered text 3 Знак,Numbered text 3 Ciae Ciae Знак,h Знак"/>
    <w:basedOn w:val="a4"/>
    <w:link w:val="2"/>
    <w:rsid w:val="0079448B"/>
    <w:rPr>
      <w:b/>
      <w:sz w:val="28"/>
    </w:rPr>
  </w:style>
  <w:style w:type="character" w:customStyle="1" w:styleId="11---0">
    <w:name w:val="_1.1--- Знак"/>
    <w:basedOn w:val="20"/>
    <w:link w:val="11---"/>
    <w:rsid w:val="0079448B"/>
    <w:rPr>
      <w:b/>
      <w:sz w:val="28"/>
    </w:rPr>
  </w:style>
  <w:style w:type="paragraph" w:customStyle="1" w:styleId="1111---">
    <w:name w:val="_1.1.1.1---"/>
    <w:basedOn w:val="4"/>
    <w:link w:val="1111---0"/>
    <w:qFormat/>
    <w:rsid w:val="002D7EB4"/>
    <w:pPr>
      <w:keepNext w:val="0"/>
      <w:widowControl w:val="0"/>
      <w:tabs>
        <w:tab w:val="clear" w:pos="864"/>
        <w:tab w:val="num" w:pos="993"/>
      </w:tabs>
      <w:spacing w:before="240" w:after="240" w:line="276" w:lineRule="auto"/>
      <w:ind w:left="992" w:hanging="992"/>
      <w:jc w:val="left"/>
    </w:pPr>
  </w:style>
  <w:style w:type="character" w:customStyle="1" w:styleId="30">
    <w:name w:val="Заголовок 3 Знак"/>
    <w:basedOn w:val="a4"/>
    <w:link w:val="3"/>
    <w:rsid w:val="007F45B2"/>
    <w:rPr>
      <w:b/>
      <w:sz w:val="26"/>
    </w:rPr>
  </w:style>
  <w:style w:type="character" w:customStyle="1" w:styleId="111---0">
    <w:name w:val="_1.1.1--- Знак"/>
    <w:basedOn w:val="30"/>
    <w:link w:val="111---"/>
    <w:rsid w:val="0079448B"/>
    <w:rPr>
      <w:b/>
      <w:sz w:val="24"/>
    </w:rPr>
  </w:style>
  <w:style w:type="paragraph" w:customStyle="1" w:styleId="---">
    <w:name w:val="_абв---"/>
    <w:basedOn w:val="Default"/>
    <w:link w:val="---0"/>
    <w:qFormat/>
    <w:rsid w:val="002D7EB4"/>
    <w:pPr>
      <w:widowControl w:val="0"/>
      <w:spacing w:line="276" w:lineRule="auto"/>
      <w:ind w:firstLine="709"/>
      <w:jc w:val="both"/>
    </w:pPr>
  </w:style>
  <w:style w:type="character" w:customStyle="1" w:styleId="40">
    <w:name w:val="Заголовок 4 Знак"/>
    <w:basedOn w:val="a4"/>
    <w:link w:val="4"/>
    <w:rsid w:val="002D7EB4"/>
    <w:rPr>
      <w:b/>
      <w:sz w:val="24"/>
    </w:rPr>
  </w:style>
  <w:style w:type="character" w:customStyle="1" w:styleId="1111---0">
    <w:name w:val="_1.1.1.1--- Знак"/>
    <w:basedOn w:val="40"/>
    <w:link w:val="1111---"/>
    <w:rsid w:val="002D7EB4"/>
    <w:rPr>
      <w:b/>
      <w:sz w:val="24"/>
    </w:rPr>
  </w:style>
  <w:style w:type="paragraph" w:customStyle="1" w:styleId="----">
    <w:name w:val="_- абв---"/>
    <w:basedOn w:val="aff1"/>
    <w:link w:val="----0"/>
    <w:qFormat/>
    <w:rsid w:val="00B83FE3"/>
    <w:pPr>
      <w:widowControl w:val="0"/>
      <w:numPr>
        <w:numId w:val="7"/>
      </w:numPr>
      <w:shd w:val="clear" w:color="auto" w:fill="FFFFFF"/>
      <w:tabs>
        <w:tab w:val="clear" w:pos="2268"/>
        <w:tab w:val="left" w:pos="-2268"/>
        <w:tab w:val="left" w:pos="-1276"/>
        <w:tab w:val="left" w:pos="1134"/>
      </w:tabs>
      <w:suppressAutoHyphens w:val="0"/>
      <w:spacing w:line="276" w:lineRule="auto"/>
      <w:contextualSpacing/>
    </w:pPr>
    <w:rPr>
      <w:sz w:val="24"/>
      <w:szCs w:val="24"/>
    </w:rPr>
  </w:style>
  <w:style w:type="character" w:customStyle="1" w:styleId="Default0">
    <w:name w:val="Default Знак"/>
    <w:basedOn w:val="a4"/>
    <w:link w:val="Default"/>
    <w:rsid w:val="002D7EB4"/>
    <w:rPr>
      <w:color w:val="000000"/>
      <w:sz w:val="24"/>
      <w:szCs w:val="24"/>
    </w:rPr>
  </w:style>
  <w:style w:type="character" w:customStyle="1" w:styleId="---0">
    <w:name w:val="_абв--- Знак"/>
    <w:basedOn w:val="Default0"/>
    <w:link w:val="---"/>
    <w:rsid w:val="002D7EB4"/>
    <w:rPr>
      <w:color w:val="000000"/>
      <w:sz w:val="24"/>
      <w:szCs w:val="24"/>
    </w:rPr>
  </w:style>
  <w:style w:type="paragraph" w:customStyle="1" w:styleId="-----">
    <w:name w:val="_-- абв---"/>
    <w:basedOn w:val="Textbodyindent"/>
    <w:link w:val="-----0"/>
    <w:qFormat/>
    <w:rsid w:val="00557338"/>
    <w:pPr>
      <w:widowControl w:val="0"/>
      <w:numPr>
        <w:ilvl w:val="1"/>
        <w:numId w:val="4"/>
      </w:numPr>
      <w:tabs>
        <w:tab w:val="left" w:pos="1418"/>
      </w:tabs>
      <w:suppressAutoHyphens w:val="0"/>
      <w:spacing w:after="0" w:line="276" w:lineRule="auto"/>
      <w:ind w:left="709" w:firstLine="425"/>
      <w:jc w:val="both"/>
    </w:pPr>
  </w:style>
  <w:style w:type="character" w:customStyle="1" w:styleId="Standard0">
    <w:name w:val="Standard Знак"/>
    <w:basedOn w:val="a4"/>
    <w:link w:val="Standard"/>
    <w:rsid w:val="002D7EB4"/>
    <w:rPr>
      <w:kern w:val="3"/>
      <w:sz w:val="24"/>
      <w:szCs w:val="24"/>
      <w:lang w:eastAsia="zh-CN"/>
    </w:rPr>
  </w:style>
  <w:style w:type="character" w:customStyle="1" w:styleId="aff0">
    <w:name w:val="Пункт Знак"/>
    <w:basedOn w:val="Standard0"/>
    <w:link w:val="a0"/>
    <w:rsid w:val="002D7EB4"/>
    <w:rPr>
      <w:kern w:val="3"/>
      <w:sz w:val="28"/>
      <w:szCs w:val="24"/>
      <w:lang w:eastAsia="zh-CN"/>
    </w:rPr>
  </w:style>
  <w:style w:type="character" w:customStyle="1" w:styleId="aff2">
    <w:name w:val="Подпункт Знак"/>
    <w:basedOn w:val="aff0"/>
    <w:link w:val="aff1"/>
    <w:rsid w:val="002D7EB4"/>
    <w:rPr>
      <w:kern w:val="3"/>
      <w:sz w:val="28"/>
      <w:szCs w:val="24"/>
      <w:lang w:eastAsia="zh-CN"/>
    </w:rPr>
  </w:style>
  <w:style w:type="character" w:customStyle="1" w:styleId="----0">
    <w:name w:val="_- абв--- Знак"/>
    <w:basedOn w:val="aff2"/>
    <w:link w:val="----"/>
    <w:rsid w:val="002D7EB4"/>
    <w:rPr>
      <w:kern w:val="3"/>
      <w:sz w:val="24"/>
      <w:szCs w:val="24"/>
      <w:shd w:val="clear" w:color="auto" w:fill="FFFFFF"/>
      <w:lang w:eastAsia="zh-CN"/>
    </w:rPr>
  </w:style>
  <w:style w:type="character" w:customStyle="1" w:styleId="Textbodyindent0">
    <w:name w:val="Text body indent Знак"/>
    <w:basedOn w:val="Standard0"/>
    <w:link w:val="Textbodyindent"/>
    <w:rsid w:val="00557338"/>
    <w:rPr>
      <w:kern w:val="3"/>
      <w:sz w:val="24"/>
      <w:szCs w:val="24"/>
      <w:lang w:eastAsia="zh-CN"/>
    </w:rPr>
  </w:style>
  <w:style w:type="character" w:customStyle="1" w:styleId="-----0">
    <w:name w:val="_-- абв--- Знак"/>
    <w:basedOn w:val="Textbodyindent0"/>
    <w:link w:val="-----"/>
    <w:rsid w:val="00557338"/>
    <w:rPr>
      <w:kern w:val="3"/>
      <w:sz w:val="24"/>
      <w:szCs w:val="24"/>
      <w:lang w:eastAsia="zh-CN"/>
    </w:rPr>
  </w:style>
  <w:style w:type="paragraph" w:styleId="affb">
    <w:name w:val="Signature"/>
    <w:basedOn w:val="a3"/>
    <w:link w:val="affc"/>
    <w:rsid w:val="00DF6E62"/>
    <w:pPr>
      <w:autoSpaceDE w:val="0"/>
      <w:autoSpaceDN w:val="0"/>
      <w:adjustRightInd w:val="0"/>
      <w:spacing w:after="120"/>
      <w:ind w:left="4252" w:firstLine="426"/>
      <w:jc w:val="center"/>
    </w:pPr>
    <w:rPr>
      <w:szCs w:val="24"/>
    </w:rPr>
  </w:style>
  <w:style w:type="character" w:customStyle="1" w:styleId="affc">
    <w:name w:val="Подпись Знак"/>
    <w:basedOn w:val="a4"/>
    <w:link w:val="affb"/>
    <w:rsid w:val="00DF6E62"/>
    <w:rPr>
      <w:sz w:val="24"/>
      <w:szCs w:val="24"/>
    </w:rPr>
  </w:style>
  <w:style w:type="paragraph" w:customStyle="1" w:styleId="ListParagraph1">
    <w:name w:val="List Paragraph1"/>
    <w:basedOn w:val="a3"/>
    <w:uiPriority w:val="99"/>
    <w:rsid w:val="00DF6E62"/>
    <w:pPr>
      <w:autoSpaceDE w:val="0"/>
      <w:autoSpaceDN w:val="0"/>
      <w:adjustRightInd w:val="0"/>
      <w:ind w:left="720" w:firstLine="426"/>
      <w:contextualSpacing/>
      <w:jc w:val="left"/>
    </w:pPr>
    <w:rPr>
      <w:szCs w:val="28"/>
      <w:vertAlign w:val="subscript"/>
      <w:lang w:val="en-US"/>
    </w:rPr>
  </w:style>
  <w:style w:type="paragraph" w:customStyle="1" w:styleId="1----">
    <w:name w:val="_1.----"/>
    <w:basedOn w:val="1---"/>
    <w:link w:val="1----0"/>
    <w:qFormat/>
    <w:rsid w:val="00C80F08"/>
    <w:rPr>
      <w:caps/>
    </w:rPr>
  </w:style>
  <w:style w:type="character" w:customStyle="1" w:styleId="1----0">
    <w:name w:val="_1.---- Знак"/>
    <w:basedOn w:val="1---0"/>
    <w:link w:val="1----"/>
    <w:rsid w:val="00C80F08"/>
    <w:rPr>
      <w:b/>
      <w:caps/>
      <w:sz w:val="28"/>
    </w:rPr>
  </w:style>
  <w:style w:type="paragraph" w:customStyle="1" w:styleId="---1">
    <w:name w:val="_Таб---"/>
    <w:basedOn w:val="---"/>
    <w:link w:val="---2"/>
    <w:qFormat/>
    <w:rsid w:val="00734CE9"/>
    <w:pPr>
      <w:spacing w:before="240"/>
      <w:jc w:val="right"/>
    </w:pPr>
  </w:style>
  <w:style w:type="character" w:customStyle="1" w:styleId="---2">
    <w:name w:val="_Таб--- Знак"/>
    <w:basedOn w:val="---0"/>
    <w:link w:val="---1"/>
    <w:rsid w:val="00734CE9"/>
    <w:rPr>
      <w:color w:val="000000"/>
      <w:sz w:val="24"/>
      <w:szCs w:val="24"/>
    </w:rPr>
  </w:style>
  <w:style w:type="character" w:styleId="affd">
    <w:name w:val="Placeholder Text"/>
    <w:basedOn w:val="a4"/>
    <w:uiPriority w:val="99"/>
    <w:semiHidden/>
    <w:rsid w:val="00A30A5B"/>
    <w:rPr>
      <w:color w:val="808080"/>
    </w:rPr>
  </w:style>
  <w:style w:type="paragraph" w:customStyle="1" w:styleId="-">
    <w:name w:val="__ - абв"/>
    <w:basedOn w:val="----"/>
    <w:link w:val="-0"/>
    <w:qFormat/>
    <w:rsid w:val="00BC4072"/>
    <w:pPr>
      <w:ind w:left="1134" w:hanging="283"/>
    </w:pPr>
  </w:style>
  <w:style w:type="character" w:customStyle="1" w:styleId="-0">
    <w:name w:val="__ - абв Знак"/>
    <w:basedOn w:val="----0"/>
    <w:link w:val="-"/>
    <w:rsid w:val="00BC4072"/>
    <w:rPr>
      <w:kern w:val="3"/>
      <w:sz w:val="24"/>
      <w:szCs w:val="24"/>
      <w:shd w:val="clear" w:color="auto" w:fill="FFFFFF"/>
      <w:lang w:eastAsia="zh-CN"/>
    </w:rPr>
  </w:style>
  <w:style w:type="character" w:customStyle="1" w:styleId="H10">
    <w:name w:val="H1 Знак"/>
    <w:basedOn w:val="20"/>
    <w:link w:val="H1"/>
    <w:rsid w:val="00F331ED"/>
    <w:rPr>
      <w:b/>
      <w:bCs/>
      <w:sz w:val="24"/>
      <w:szCs w:val="24"/>
      <w:u w:val="single"/>
    </w:rPr>
  </w:style>
  <w:style w:type="paragraph" w:customStyle="1" w:styleId="15">
    <w:name w:val="Уровень 1"/>
    <w:basedOn w:val="10"/>
    <w:link w:val="16"/>
    <w:qFormat/>
    <w:rsid w:val="00F331ED"/>
    <w:pPr>
      <w:keepNext/>
      <w:keepLines/>
      <w:widowControl/>
      <w:tabs>
        <w:tab w:val="clear" w:pos="432"/>
      </w:tabs>
      <w:spacing w:before="480" w:after="0"/>
      <w:ind w:left="0" w:firstLine="0"/>
    </w:pPr>
    <w:rPr>
      <w:rFonts w:eastAsiaTheme="majorEastAsia"/>
      <w:bCs/>
      <w:szCs w:val="28"/>
      <w:lang w:eastAsia="en-US"/>
    </w:rPr>
  </w:style>
  <w:style w:type="character" w:customStyle="1" w:styleId="16">
    <w:name w:val="Уровень 1 Знак"/>
    <w:basedOn w:val="a4"/>
    <w:link w:val="15"/>
    <w:rsid w:val="00F331ED"/>
    <w:rPr>
      <w:rFonts w:eastAsiaTheme="majorEastAsia"/>
      <w:b/>
      <w:bCs/>
      <w:sz w:val="28"/>
      <w:szCs w:val="28"/>
      <w:lang w:eastAsia="en-US"/>
    </w:rPr>
  </w:style>
  <w:style w:type="character" w:customStyle="1" w:styleId="affe">
    <w:name w:val="Основной текст_"/>
    <w:basedOn w:val="a4"/>
    <w:link w:val="28"/>
    <w:locked/>
    <w:rsid w:val="00C25E45"/>
    <w:rPr>
      <w:spacing w:val="3"/>
      <w:sz w:val="21"/>
      <w:szCs w:val="21"/>
      <w:shd w:val="clear" w:color="auto" w:fill="FFFFFF"/>
    </w:rPr>
  </w:style>
  <w:style w:type="paragraph" w:customStyle="1" w:styleId="28">
    <w:name w:val="Основной текст2"/>
    <w:basedOn w:val="a3"/>
    <w:link w:val="affe"/>
    <w:rsid w:val="00C25E45"/>
    <w:pPr>
      <w:widowControl w:val="0"/>
      <w:shd w:val="clear" w:color="auto" w:fill="FFFFFF"/>
      <w:spacing w:before="180" w:line="274" w:lineRule="exact"/>
      <w:ind w:hanging="340"/>
    </w:pPr>
    <w:rPr>
      <w:spacing w:val="3"/>
      <w:sz w:val="21"/>
      <w:szCs w:val="21"/>
    </w:rPr>
  </w:style>
  <w:style w:type="paragraph" w:customStyle="1" w:styleId="1">
    <w:name w:val="ААМ_Нум_1"/>
    <w:basedOn w:val="a3"/>
    <w:qFormat/>
    <w:rsid w:val="00816EC5"/>
    <w:pPr>
      <w:numPr>
        <w:numId w:val="15"/>
      </w:numPr>
      <w:spacing w:before="60" w:after="120"/>
    </w:pPr>
    <w:rPr>
      <w:b/>
      <w:snapToGrid w:val="0"/>
      <w:color w:val="000000"/>
      <w:sz w:val="26"/>
      <w:szCs w:val="26"/>
    </w:rPr>
  </w:style>
  <w:style w:type="paragraph" w:customStyle="1" w:styleId="12">
    <w:name w:val="ААМ_Нум_1.2"/>
    <w:basedOn w:val="1"/>
    <w:qFormat/>
    <w:rsid w:val="00816EC5"/>
    <w:pPr>
      <w:numPr>
        <w:ilvl w:val="1"/>
      </w:numPr>
    </w:pPr>
    <w:rPr>
      <w:b w:val="0"/>
    </w:rPr>
  </w:style>
  <w:style w:type="paragraph" w:customStyle="1" w:styleId="123">
    <w:name w:val="ААМ_Нум_1.2.3"/>
    <w:basedOn w:val="12"/>
    <w:link w:val="1230"/>
    <w:qFormat/>
    <w:rsid w:val="00816EC5"/>
    <w:pPr>
      <w:numPr>
        <w:ilvl w:val="2"/>
      </w:numPr>
    </w:pPr>
  </w:style>
  <w:style w:type="character" w:customStyle="1" w:styleId="1230">
    <w:name w:val="ААМ_Нум_1.2.3 Знак"/>
    <w:basedOn w:val="a4"/>
    <w:link w:val="123"/>
    <w:rsid w:val="00816EC5"/>
    <w:rPr>
      <w:snapToGrid w:val="0"/>
      <w:color w:val="000000"/>
      <w:sz w:val="26"/>
      <w:szCs w:val="26"/>
    </w:rPr>
  </w:style>
  <w:style w:type="paragraph" w:customStyle="1" w:styleId="1234">
    <w:name w:val="ААМ_Нум_1.2.3.4"/>
    <w:basedOn w:val="123"/>
    <w:qFormat/>
    <w:rsid w:val="00816EC5"/>
    <w:pPr>
      <w:numPr>
        <w:ilvl w:val="3"/>
      </w:numPr>
      <w:ind w:left="3164" w:hanging="360"/>
    </w:pPr>
    <w:rPr>
      <w:b/>
    </w:rPr>
  </w:style>
  <w:style w:type="character" w:customStyle="1" w:styleId="k-in2">
    <w:name w:val="k-in2"/>
    <w:basedOn w:val="a4"/>
    <w:rsid w:val="000D4A1F"/>
  </w:style>
  <w:style w:type="character" w:customStyle="1" w:styleId="k-in">
    <w:name w:val="k-in"/>
    <w:basedOn w:val="a4"/>
    <w:rsid w:val="000975A6"/>
  </w:style>
  <w:style w:type="character" w:customStyle="1" w:styleId="29">
    <w:name w:val="Основной текст (2)_"/>
    <w:basedOn w:val="a4"/>
    <w:link w:val="2a"/>
    <w:rsid w:val="00AA51FA"/>
    <w:rPr>
      <w:shd w:val="clear" w:color="auto" w:fill="FFFFFF"/>
    </w:rPr>
  </w:style>
  <w:style w:type="paragraph" w:customStyle="1" w:styleId="2a">
    <w:name w:val="Основной текст (2)"/>
    <w:basedOn w:val="a3"/>
    <w:link w:val="29"/>
    <w:rsid w:val="00AA51FA"/>
    <w:pPr>
      <w:widowControl w:val="0"/>
      <w:shd w:val="clear" w:color="auto" w:fill="FFFFFF"/>
      <w:spacing w:before="0" w:line="278" w:lineRule="exact"/>
      <w:ind w:hanging="400"/>
      <w:jc w:val="left"/>
    </w:pPr>
    <w:rPr>
      <w:sz w:val="20"/>
    </w:rPr>
  </w:style>
  <w:style w:type="character" w:customStyle="1" w:styleId="afff">
    <w:name w:val="Заголовок Знак"/>
    <w:aliases w:val="ОСНОВНОЙ Знак"/>
    <w:basedOn w:val="a4"/>
    <w:link w:val="afff0"/>
    <w:uiPriority w:val="10"/>
    <w:locked/>
    <w:rsid w:val="00200235"/>
    <w:rPr>
      <w:sz w:val="28"/>
      <w:szCs w:val="28"/>
    </w:rPr>
  </w:style>
  <w:style w:type="paragraph" w:styleId="afff0">
    <w:name w:val="Title"/>
    <w:aliases w:val="ОСНОВНОЙ"/>
    <w:basedOn w:val="af4"/>
    <w:next w:val="a3"/>
    <w:link w:val="afff"/>
    <w:uiPriority w:val="10"/>
    <w:qFormat/>
    <w:rsid w:val="00200235"/>
    <w:pPr>
      <w:spacing w:before="0"/>
      <w:ind w:left="1430" w:hanging="720"/>
      <w:contextualSpacing/>
    </w:pPr>
    <w:rPr>
      <w:sz w:val="28"/>
      <w:szCs w:val="28"/>
    </w:rPr>
  </w:style>
  <w:style w:type="character" w:customStyle="1" w:styleId="17">
    <w:name w:val="Название Знак1"/>
    <w:basedOn w:val="a4"/>
    <w:rsid w:val="00200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1">
    <w:name w:val="ОБЫЧНЫЙ Знак"/>
    <w:basedOn w:val="a4"/>
    <w:link w:val="afff2"/>
    <w:locked/>
    <w:rsid w:val="00200235"/>
    <w:rPr>
      <w:sz w:val="28"/>
      <w:szCs w:val="28"/>
    </w:rPr>
  </w:style>
  <w:style w:type="paragraph" w:customStyle="1" w:styleId="afff2">
    <w:name w:val="ОБЫЧНЫЙ"/>
    <w:basedOn w:val="af4"/>
    <w:link w:val="afff1"/>
    <w:qFormat/>
    <w:rsid w:val="00200235"/>
    <w:pPr>
      <w:spacing w:before="0"/>
      <w:ind w:left="0" w:firstLine="710"/>
      <w:contextualSpacing/>
    </w:pPr>
    <w:rPr>
      <w:sz w:val="28"/>
      <w:szCs w:val="28"/>
    </w:rPr>
  </w:style>
  <w:style w:type="paragraph" w:customStyle="1" w:styleId="afff3">
    <w:name w:val="третий уровень"/>
    <w:basedOn w:val="a3"/>
    <w:qFormat/>
    <w:rsid w:val="00200235"/>
    <w:pPr>
      <w:widowControl w:val="0"/>
      <w:tabs>
        <w:tab w:val="left" w:pos="1560"/>
      </w:tabs>
      <w:spacing w:before="0"/>
    </w:pPr>
    <w:rPr>
      <w:rFonts w:eastAsiaTheme="minorHAnsi"/>
      <w:sz w:val="28"/>
      <w:szCs w:val="28"/>
      <w:lang w:eastAsia="en-US"/>
    </w:rPr>
  </w:style>
  <w:style w:type="character" w:styleId="afff4">
    <w:name w:val="Subtle Emphasis"/>
    <w:aliases w:val="БУЛИТЫ"/>
    <w:uiPriority w:val="19"/>
    <w:qFormat/>
    <w:rsid w:val="00200235"/>
    <w:rPr>
      <w:rFonts w:ascii="Times New Roman" w:eastAsiaTheme="majorEastAsia" w:hAnsi="Times New Roman" w:cs="Times New Roman" w:hint="default"/>
      <w:sz w:val="28"/>
    </w:rPr>
  </w:style>
  <w:style w:type="character" w:customStyle="1" w:styleId="ListParagraphChar1">
    <w:name w:val="List Paragraph Char1"/>
    <w:link w:val="18"/>
    <w:uiPriority w:val="34"/>
    <w:locked/>
    <w:rsid w:val="00C02526"/>
    <w:rPr>
      <w:kern w:val="2"/>
      <w:sz w:val="24"/>
      <w:szCs w:val="24"/>
    </w:rPr>
  </w:style>
  <w:style w:type="paragraph" w:customStyle="1" w:styleId="18">
    <w:name w:val="Абзац списка1"/>
    <w:basedOn w:val="a3"/>
    <w:link w:val="ListParagraphChar1"/>
    <w:uiPriority w:val="34"/>
    <w:qFormat/>
    <w:rsid w:val="00C02526"/>
    <w:pPr>
      <w:suppressAutoHyphens/>
      <w:spacing w:before="0"/>
      <w:ind w:left="720" w:firstLine="0"/>
      <w:jc w:val="left"/>
    </w:pPr>
    <w:rPr>
      <w:kern w:val="2"/>
      <w:szCs w:val="24"/>
    </w:rPr>
  </w:style>
  <w:style w:type="paragraph" w:customStyle="1" w:styleId="37">
    <w:name w:val="Основной текст3"/>
    <w:basedOn w:val="a3"/>
    <w:rsid w:val="00DD7A66"/>
    <w:pPr>
      <w:widowControl w:val="0"/>
      <w:shd w:val="clear" w:color="auto" w:fill="FFFFFF"/>
      <w:spacing w:before="0" w:line="350" w:lineRule="exact"/>
      <w:ind w:hanging="340"/>
    </w:pPr>
    <w:rPr>
      <w:color w:val="000000"/>
      <w:sz w:val="26"/>
      <w:szCs w:val="26"/>
    </w:rPr>
  </w:style>
  <w:style w:type="paragraph" w:styleId="afff5">
    <w:name w:val="footnote text"/>
    <w:basedOn w:val="a3"/>
    <w:link w:val="afff6"/>
    <w:semiHidden/>
    <w:unhideWhenUsed/>
    <w:rsid w:val="0006579D"/>
    <w:pPr>
      <w:spacing w:before="0"/>
    </w:pPr>
    <w:rPr>
      <w:sz w:val="20"/>
    </w:rPr>
  </w:style>
  <w:style w:type="character" w:customStyle="1" w:styleId="afff6">
    <w:name w:val="Текст сноски Знак"/>
    <w:basedOn w:val="a4"/>
    <w:link w:val="afff5"/>
    <w:semiHidden/>
    <w:rsid w:val="0006579D"/>
  </w:style>
  <w:style w:type="character" w:styleId="afff7">
    <w:name w:val="footnote reference"/>
    <w:basedOn w:val="a4"/>
    <w:semiHidden/>
    <w:unhideWhenUsed/>
    <w:rsid w:val="0006579D"/>
    <w:rPr>
      <w:vertAlign w:val="superscript"/>
    </w:rPr>
  </w:style>
  <w:style w:type="character" w:customStyle="1" w:styleId="afff8">
    <w:name w:val="Красная строка Знак"/>
    <w:basedOn w:val="a4"/>
    <w:qFormat/>
    <w:rsid w:val="00DF7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4"/>
    <w:rsid w:val="00E85174"/>
  </w:style>
  <w:style w:type="paragraph" w:customStyle="1" w:styleId="00main">
    <w:name w:val="00_main"/>
    <w:qFormat/>
    <w:rsid w:val="007425FE"/>
    <w:pPr>
      <w:spacing w:line="360" w:lineRule="auto"/>
      <w:ind w:firstLine="709"/>
      <w:contextualSpacing/>
      <w:jc w:val="both"/>
    </w:pPr>
    <w:rPr>
      <w:rFonts w:eastAsiaTheme="minorHAnsi"/>
      <w:sz w:val="24"/>
      <w:szCs w:val="24"/>
    </w:rPr>
  </w:style>
  <w:style w:type="paragraph" w:customStyle="1" w:styleId="01">
    <w:name w:val="01_список_тире"/>
    <w:basedOn w:val="00main"/>
    <w:qFormat/>
    <w:rsid w:val="00555ED6"/>
    <w:pPr>
      <w:numPr>
        <w:numId w:val="16"/>
      </w:numPr>
    </w:pPr>
  </w:style>
  <w:style w:type="paragraph" w:customStyle="1" w:styleId="ConsPlusNormal">
    <w:name w:val="ConsPlusNormal"/>
    <w:rsid w:val="00AF71D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ff9">
    <w:name w:val="[Основной абзац]"/>
    <w:basedOn w:val="a3"/>
    <w:uiPriority w:val="99"/>
    <w:rsid w:val="00C51FB9"/>
    <w:pPr>
      <w:widowControl w:val="0"/>
      <w:autoSpaceDE w:val="0"/>
      <w:autoSpaceDN w:val="0"/>
      <w:adjustRightInd w:val="0"/>
      <w:spacing w:before="0"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table" w:styleId="afffa">
    <w:name w:val="Grid Table Light"/>
    <w:basedOn w:val="a5"/>
    <w:uiPriority w:val="40"/>
    <w:rsid w:val="006153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-state-selected6">
    <w:name w:val="k-state-selected6"/>
    <w:basedOn w:val="a4"/>
    <w:rsid w:val="000C7E3E"/>
  </w:style>
  <w:style w:type="character" w:styleId="afffb">
    <w:name w:val="Emphasis"/>
    <w:basedOn w:val="a4"/>
    <w:uiPriority w:val="20"/>
    <w:qFormat/>
    <w:rsid w:val="00D03766"/>
    <w:rPr>
      <w:i/>
      <w:iCs/>
    </w:rPr>
  </w:style>
  <w:style w:type="paragraph" w:styleId="afffc">
    <w:name w:val="No Spacing"/>
    <w:link w:val="afffd"/>
    <w:qFormat/>
    <w:rsid w:val="00A446D0"/>
    <w:rPr>
      <w:rFonts w:eastAsia="Calibri"/>
      <w:sz w:val="28"/>
      <w:szCs w:val="28"/>
    </w:rPr>
  </w:style>
  <w:style w:type="paragraph" w:customStyle="1" w:styleId="afffe">
    <w:name w:val="Таблицы (моноширинный)"/>
    <w:basedOn w:val="a3"/>
    <w:next w:val="a3"/>
    <w:rsid w:val="000766B0"/>
    <w:pPr>
      <w:widowControl w:val="0"/>
      <w:autoSpaceDE w:val="0"/>
      <w:autoSpaceDN w:val="0"/>
      <w:adjustRightInd w:val="0"/>
      <w:spacing w:before="0"/>
      <w:ind w:firstLine="0"/>
    </w:pPr>
    <w:rPr>
      <w:rFonts w:ascii="Courier New" w:hAnsi="Courier New" w:cs="Courier New"/>
      <w:sz w:val="20"/>
    </w:rPr>
  </w:style>
  <w:style w:type="paragraph" w:styleId="2b">
    <w:name w:val="Body Text 2"/>
    <w:basedOn w:val="a3"/>
    <w:link w:val="2c"/>
    <w:semiHidden/>
    <w:unhideWhenUsed/>
    <w:rsid w:val="009F3129"/>
    <w:pPr>
      <w:spacing w:after="120" w:line="480" w:lineRule="auto"/>
    </w:pPr>
  </w:style>
  <w:style w:type="character" w:customStyle="1" w:styleId="2c">
    <w:name w:val="Основной текст 2 Знак"/>
    <w:basedOn w:val="a4"/>
    <w:link w:val="2b"/>
    <w:semiHidden/>
    <w:rsid w:val="009F3129"/>
    <w:rPr>
      <w:sz w:val="24"/>
    </w:rPr>
  </w:style>
  <w:style w:type="paragraph" w:customStyle="1" w:styleId="2d">
    <w:name w:val="Обычный2"/>
    <w:rsid w:val="009F3129"/>
    <w:pPr>
      <w:widowControl w:val="0"/>
      <w:spacing w:line="260" w:lineRule="auto"/>
      <w:ind w:left="960" w:right="600"/>
    </w:pPr>
    <w:rPr>
      <w:snapToGrid w:val="0"/>
      <w:sz w:val="18"/>
    </w:rPr>
  </w:style>
  <w:style w:type="character" w:customStyle="1" w:styleId="afffd">
    <w:name w:val="Без интервала Знак"/>
    <w:link w:val="afffc"/>
    <w:rsid w:val="00E96A16"/>
    <w:rPr>
      <w:rFonts w:eastAsia="Calibri"/>
      <w:sz w:val="28"/>
      <w:szCs w:val="28"/>
    </w:rPr>
  </w:style>
  <w:style w:type="paragraph" w:customStyle="1" w:styleId="BodyText21">
    <w:name w:val="Body Text 21"/>
    <w:basedOn w:val="a3"/>
    <w:rsid w:val="00E96A16"/>
    <w:pPr>
      <w:spacing w:before="0"/>
    </w:pPr>
    <w:rPr>
      <w:color w:val="000000"/>
    </w:rPr>
  </w:style>
  <w:style w:type="table" w:customStyle="1" w:styleId="19">
    <w:name w:val="Сетка таблицы1"/>
    <w:basedOn w:val="a5"/>
    <w:next w:val="af0"/>
    <w:uiPriority w:val="39"/>
    <w:rsid w:val="006C37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gpNormal">
    <w:name w:val="gg_p_Normal"/>
    <w:basedOn w:val="a3"/>
    <w:link w:val="ggpNormal1"/>
    <w:rsid w:val="00913FF3"/>
    <w:pPr>
      <w:spacing w:before="60" w:after="120" w:line="288" w:lineRule="auto"/>
      <w:ind w:left="1134" w:firstLine="0"/>
    </w:pPr>
    <w:rPr>
      <w:rFonts w:ascii="Tahoma" w:hAnsi="Tahoma"/>
      <w:lang w:val="en-US" w:eastAsia="en-US"/>
    </w:rPr>
  </w:style>
  <w:style w:type="character" w:customStyle="1" w:styleId="ggpNormal1">
    <w:name w:val="gg_p_Normal Знак1"/>
    <w:link w:val="ggpNormal"/>
    <w:locked/>
    <w:rsid w:val="00913FF3"/>
    <w:rPr>
      <w:rFonts w:ascii="Tahoma" w:hAnsi="Tahoma"/>
      <w:sz w:val="24"/>
      <w:lang w:val="en-US" w:eastAsia="en-US"/>
    </w:rPr>
  </w:style>
  <w:style w:type="paragraph" w:customStyle="1" w:styleId="a2">
    <w:name w:val="ТКВ Список"/>
    <w:basedOn w:val="a3"/>
    <w:rsid w:val="003566BD"/>
    <w:pPr>
      <w:numPr>
        <w:numId w:val="17"/>
      </w:numPr>
    </w:pPr>
  </w:style>
  <w:style w:type="paragraph" w:customStyle="1" w:styleId="120">
    <w:name w:val="_1_2_БЖ"/>
    <w:basedOn w:val="af4"/>
    <w:link w:val="121"/>
    <w:qFormat/>
    <w:rsid w:val="008A5B7C"/>
    <w:pPr>
      <w:spacing w:before="0" w:after="120" w:line="276" w:lineRule="auto"/>
      <w:ind w:left="1283" w:hanging="432"/>
      <w:contextualSpacing/>
    </w:pPr>
    <w:rPr>
      <w:rFonts w:eastAsiaTheme="minorHAnsi"/>
    </w:rPr>
  </w:style>
  <w:style w:type="character" w:customStyle="1" w:styleId="121">
    <w:name w:val="_1_2_БЖ Знак"/>
    <w:basedOn w:val="af5"/>
    <w:link w:val="120"/>
    <w:rsid w:val="008A5B7C"/>
    <w:rPr>
      <w:rFonts w:eastAsiaTheme="minorHAnsi"/>
      <w:sz w:val="24"/>
      <w:szCs w:val="24"/>
    </w:rPr>
  </w:style>
  <w:style w:type="character" w:customStyle="1" w:styleId="1a">
    <w:name w:val="Неразрешенное упоминание1"/>
    <w:basedOn w:val="a4"/>
    <w:uiPriority w:val="99"/>
    <w:semiHidden/>
    <w:unhideWhenUsed/>
    <w:rsid w:val="00922B0D"/>
    <w:rPr>
      <w:color w:val="605E5C"/>
      <w:shd w:val="clear" w:color="auto" w:fill="E1DFDD"/>
    </w:rPr>
  </w:style>
  <w:style w:type="character" w:styleId="affff">
    <w:name w:val="FollowedHyperlink"/>
    <w:basedOn w:val="a4"/>
    <w:semiHidden/>
    <w:unhideWhenUsed/>
    <w:rsid w:val="00E902AC"/>
    <w:rPr>
      <w:color w:val="800080" w:themeColor="followedHyperlink"/>
      <w:u w:val="single"/>
    </w:rPr>
  </w:style>
  <w:style w:type="character" w:customStyle="1" w:styleId="fieldeditdigitvalue">
    <w:name w:val="fieldeditdigitvalue"/>
    <w:basedOn w:val="a4"/>
    <w:rsid w:val="0083749D"/>
  </w:style>
  <w:style w:type="character" w:customStyle="1" w:styleId="aff9">
    <w:name w:val="Название объекта Знак"/>
    <w:aliases w:val=" Знак Знак,## Знак,Название объекта Знак Знак Знак1,Название объекта Знак Знак Знак Знак,Название объекта Знак1 Знак1,Название объекта Знак1 Знак Знак,Название объекта Знак2 Знак Знак,Название таблицы/рисунка Знак,Название1 Знак"/>
    <w:link w:val="aff8"/>
    <w:uiPriority w:val="11"/>
    <w:rsid w:val="00E1296B"/>
    <w:rPr>
      <w:i/>
      <w:iCs/>
      <w:color w:val="1F497D" w:themeColor="text2"/>
      <w:sz w:val="18"/>
      <w:szCs w:val="18"/>
    </w:rPr>
  </w:style>
  <w:style w:type="paragraph" w:customStyle="1" w:styleId="1b">
    <w:name w:val="Абзац1"/>
    <w:basedOn w:val="a3"/>
    <w:link w:val="1c"/>
    <w:qFormat/>
    <w:rsid w:val="00A86580"/>
    <w:pPr>
      <w:spacing w:before="0"/>
    </w:pPr>
    <w:rPr>
      <w:rFonts w:ascii="Times New Roman CYR" w:hAnsi="Times New Roman CYR" w:cs="Arial"/>
      <w:szCs w:val="24"/>
    </w:rPr>
  </w:style>
  <w:style w:type="character" w:customStyle="1" w:styleId="1c">
    <w:name w:val="Абзац1 Знак"/>
    <w:basedOn w:val="a4"/>
    <w:link w:val="1b"/>
    <w:rsid w:val="00A86580"/>
    <w:rPr>
      <w:rFonts w:ascii="Times New Roman CYR" w:hAnsi="Times New Roman CYR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>ЦПУ ОБП</CPU>
    <NumProject xmlns="7a7b3310-eaa2-45fe-8b83-8b097a5d7de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A5224-2B49-4582-BB94-6996B8630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741A6C-24DD-40D8-A834-5676CE39C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9395-2259-45B6-A464-5BE21F09DF4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a7b3310-eaa2-45fe-8b83-8b097a5d7de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AD5718E-24BA-4577-A556-1C1BD2202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16</Pages>
  <Words>3693</Words>
  <Characters>21052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ПАО "МРСК Центра"</Company>
  <LinksUpToDate>false</LinksUpToDate>
  <CharactersWithSpaces>24696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Beluchenko.MS@mrsk-1.ru</dc:creator>
  <cp:lastModifiedBy>Калашникова Анна Аркадьевна</cp:lastModifiedBy>
  <cp:revision>21</cp:revision>
  <cp:lastPrinted>2023-08-25T13:11:00Z</cp:lastPrinted>
  <dcterms:created xsi:type="dcterms:W3CDTF">2023-06-21T13:14:00Z</dcterms:created>
  <dcterms:modified xsi:type="dcterms:W3CDTF">2023-08-25T13:11:00Z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  <property fmtid="{D5CDD505-2E9C-101B-9397-08002B2CF9AE}" pid="3" name="_DocHome">
    <vt:i4>188185669</vt:i4>
  </property>
  <property fmtid="{D5CDD505-2E9C-101B-9397-08002B2CF9AE}" pid="4" name="_NewReviewCycle">
    <vt:lpwstr/>
  </property>
</Properties>
</file>